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AF3" w:rsidRPr="006859F6" w:rsidRDefault="00545AF3" w:rsidP="00545AF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0"/>
          <w:szCs w:val="20"/>
        </w:rPr>
      </w:pPr>
      <w:r w:rsidRPr="006859F6">
        <w:rPr>
          <w:rFonts w:ascii="Times New Roman" w:hAnsi="Times New Roman"/>
          <w:b/>
          <w:sz w:val="20"/>
          <w:szCs w:val="20"/>
        </w:rPr>
        <w:t>ANEXO IX</w:t>
      </w:r>
    </w:p>
    <w:p w:rsidR="00545AF3" w:rsidRPr="006859F6" w:rsidRDefault="00545AF3" w:rsidP="00545AF3">
      <w:pPr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</w:rPr>
      </w:pPr>
    </w:p>
    <w:p w:rsidR="00545AF3" w:rsidRPr="006859F6" w:rsidRDefault="00545AF3" w:rsidP="00545AF3">
      <w:pPr>
        <w:autoSpaceDE w:val="0"/>
        <w:autoSpaceDN w:val="0"/>
        <w:adjustRightInd w:val="0"/>
        <w:spacing w:before="0"/>
        <w:jc w:val="both"/>
        <w:rPr>
          <w:rFonts w:ascii="Times New Roman" w:hAnsi="Times New Roman"/>
          <w:b/>
          <w:sz w:val="20"/>
          <w:szCs w:val="20"/>
        </w:rPr>
      </w:pPr>
      <w:r w:rsidRPr="006859F6">
        <w:rPr>
          <w:rFonts w:ascii="Times New Roman" w:hAnsi="Times New Roman"/>
          <w:b/>
          <w:sz w:val="20"/>
          <w:szCs w:val="20"/>
        </w:rPr>
        <w:t xml:space="preserve">Declaro para os devidos fins que o (a) servidor(a) _____________________________________, nascido em ____/____/______, Matrícula SIAPE nº _____________entrou em exercício no IFPA dia ___/___/_____, lotado no Campus _____________ no cargo </w:t>
      </w:r>
      <w:r w:rsidR="0042340E" w:rsidRPr="006859F6">
        <w:rPr>
          <w:rFonts w:ascii="Times New Roman" w:hAnsi="Times New Roman"/>
          <w:b/>
          <w:sz w:val="20"/>
          <w:szCs w:val="20"/>
        </w:rPr>
        <w:t>______________________________</w:t>
      </w:r>
      <w:r w:rsidRPr="006859F6">
        <w:rPr>
          <w:rFonts w:ascii="Times New Roman" w:hAnsi="Times New Roman"/>
          <w:b/>
          <w:sz w:val="20"/>
          <w:szCs w:val="20"/>
        </w:rPr>
        <w:t>, Classe ____, Nível ____, regime de trabalho:________encontrando-se na presente data na situação funcional de acordo com as informações abaixo:</w:t>
      </w:r>
    </w:p>
    <w:p w:rsidR="00545AF3" w:rsidRPr="006859F6" w:rsidRDefault="00545AF3" w:rsidP="00545AF3">
      <w:pPr>
        <w:autoSpaceDE w:val="0"/>
        <w:autoSpaceDN w:val="0"/>
        <w:adjustRightInd w:val="0"/>
        <w:spacing w:before="0"/>
        <w:jc w:val="both"/>
        <w:rPr>
          <w:rFonts w:ascii="Times New Roman" w:hAnsi="Times New Roman"/>
          <w:b/>
          <w:sz w:val="10"/>
          <w:szCs w:val="20"/>
        </w:rPr>
      </w:pPr>
    </w:p>
    <w:tbl>
      <w:tblPr>
        <w:tblStyle w:val="Tabelacomgrade"/>
        <w:tblW w:w="9639" w:type="dxa"/>
        <w:tblInd w:w="108" w:type="dxa"/>
        <w:tblLayout w:type="fixed"/>
        <w:tblLook w:val="04A0"/>
      </w:tblPr>
      <w:tblGrid>
        <w:gridCol w:w="439"/>
        <w:gridCol w:w="5798"/>
        <w:gridCol w:w="1134"/>
        <w:gridCol w:w="2268"/>
      </w:tblGrid>
      <w:tr w:rsidR="00545AF3" w:rsidRPr="006859F6" w:rsidTr="00864162">
        <w:tc>
          <w:tcPr>
            <w:tcW w:w="439" w:type="dxa"/>
            <w:shd w:val="clear" w:color="auto" w:fill="F79646" w:themeFill="accent6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Nº</w:t>
            </w:r>
          </w:p>
        </w:tc>
        <w:tc>
          <w:tcPr>
            <w:tcW w:w="5798" w:type="dxa"/>
            <w:shd w:val="clear" w:color="auto" w:fill="F79646" w:themeFill="accent6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DADOS FUNCIONAIS</w:t>
            </w:r>
          </w:p>
        </w:tc>
        <w:tc>
          <w:tcPr>
            <w:tcW w:w="1134" w:type="dxa"/>
            <w:shd w:val="clear" w:color="auto" w:fill="F79646" w:themeFill="accent6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SIM/NÃO</w:t>
            </w:r>
          </w:p>
        </w:tc>
        <w:tc>
          <w:tcPr>
            <w:tcW w:w="2268" w:type="dxa"/>
            <w:shd w:val="clear" w:color="auto" w:fill="F79646" w:themeFill="accent6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/>
                <w:b/>
                <w:strike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DESCRIÇÃO</w:t>
            </w:r>
          </w:p>
        </w:tc>
      </w:tr>
      <w:tr w:rsidR="00545AF3" w:rsidRPr="006859F6" w:rsidTr="000C3F7D">
        <w:tc>
          <w:tcPr>
            <w:tcW w:w="439" w:type="dxa"/>
            <w:vAlign w:val="center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01</w:t>
            </w:r>
          </w:p>
        </w:tc>
        <w:tc>
          <w:tcPr>
            <w:tcW w:w="5798" w:type="dxa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  <w:r w:rsidRPr="006859F6">
              <w:rPr>
                <w:rFonts w:ascii="Times New Roman" w:eastAsia="Helvetica" w:hAnsi="Times New Roman"/>
                <w:sz w:val="18"/>
              </w:rPr>
              <w:t xml:space="preserve">O(A) servidor(a) </w:t>
            </w:r>
            <w:r w:rsidRPr="006859F6">
              <w:rPr>
                <w:rFonts w:ascii="Times New Roman" w:eastAsia="Helvetica" w:hAnsi="Times New Roman"/>
                <w:b/>
                <w:sz w:val="18"/>
              </w:rPr>
              <w:t xml:space="preserve">está em gozo de </w:t>
            </w:r>
            <w:r w:rsidRPr="006859F6">
              <w:rPr>
                <w:rFonts w:ascii="Times New Roman" w:hAnsi="Times New Roman"/>
                <w:b/>
                <w:sz w:val="18"/>
              </w:rPr>
              <w:t>licenças e/ou afastamentos, remunerados ou não</w:t>
            </w:r>
            <w:r w:rsidRPr="006859F6">
              <w:rPr>
                <w:rFonts w:ascii="Times New Roman" w:hAnsi="Times New Roman"/>
                <w:sz w:val="18"/>
              </w:rPr>
              <w:t>, previstos na Lei nº 8.112/90?</w:t>
            </w:r>
          </w:p>
        </w:tc>
        <w:tc>
          <w:tcPr>
            <w:tcW w:w="1134" w:type="dxa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545AF3" w:rsidRPr="006859F6" w:rsidTr="000C3F7D">
        <w:tc>
          <w:tcPr>
            <w:tcW w:w="439" w:type="dxa"/>
            <w:vAlign w:val="center"/>
          </w:tcPr>
          <w:p w:rsidR="00545AF3" w:rsidRPr="006859F6" w:rsidRDefault="00545AF3" w:rsidP="000C3F7D">
            <w:pPr>
              <w:spacing w:before="0"/>
              <w:jc w:val="center"/>
              <w:rPr>
                <w:rFonts w:ascii="Times New Roman" w:eastAsia="Helvetica" w:hAnsi="Times New Roman"/>
                <w:b/>
                <w:sz w:val="18"/>
              </w:rPr>
            </w:pPr>
            <w:r w:rsidRPr="006859F6">
              <w:rPr>
                <w:rFonts w:ascii="Times New Roman" w:eastAsia="Helvetica" w:hAnsi="Times New Roman"/>
                <w:b/>
                <w:sz w:val="18"/>
              </w:rPr>
              <w:t>02</w:t>
            </w:r>
          </w:p>
        </w:tc>
        <w:tc>
          <w:tcPr>
            <w:tcW w:w="5798" w:type="dxa"/>
          </w:tcPr>
          <w:p w:rsidR="00545AF3" w:rsidRPr="006859F6" w:rsidRDefault="00545AF3" w:rsidP="000C3F7D">
            <w:pPr>
              <w:spacing w:before="0"/>
              <w:jc w:val="both"/>
              <w:rPr>
                <w:rFonts w:ascii="Times New Roman" w:hAnsi="Times New Roman"/>
                <w:sz w:val="18"/>
              </w:rPr>
            </w:pPr>
            <w:r w:rsidRPr="006859F6">
              <w:rPr>
                <w:rFonts w:ascii="Times New Roman" w:eastAsia="Helvetica" w:hAnsi="Times New Roman"/>
                <w:sz w:val="18"/>
              </w:rPr>
              <w:t xml:space="preserve">O(A) servidor(a) </w:t>
            </w:r>
            <w:r w:rsidRPr="006859F6">
              <w:rPr>
                <w:rFonts w:ascii="Times New Roman" w:eastAsia="Helvetica" w:hAnsi="Times New Roman"/>
                <w:b/>
                <w:sz w:val="18"/>
              </w:rPr>
              <w:t>cumpriu no campus de origem tempo de efetivo exercício igual ao afastamento concedido para fins de capacitação/qualificação</w:t>
            </w:r>
            <w:r w:rsidRPr="006859F6">
              <w:rPr>
                <w:rFonts w:ascii="Times New Roman" w:eastAsia="Helvetica" w:hAnsi="Times New Roman"/>
                <w:sz w:val="18"/>
              </w:rPr>
              <w:t>, previsto na lei 8.112/1990, se for o caso?</w:t>
            </w:r>
          </w:p>
        </w:tc>
        <w:tc>
          <w:tcPr>
            <w:tcW w:w="1134" w:type="dxa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545AF3" w:rsidRPr="006859F6" w:rsidTr="000C3F7D">
        <w:tc>
          <w:tcPr>
            <w:tcW w:w="439" w:type="dxa"/>
            <w:vAlign w:val="center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03</w:t>
            </w:r>
          </w:p>
        </w:tc>
        <w:tc>
          <w:tcPr>
            <w:tcW w:w="5798" w:type="dxa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  <w:r w:rsidRPr="006859F6">
              <w:rPr>
                <w:rFonts w:ascii="Times New Roman" w:eastAsia="Helvetica" w:hAnsi="Times New Roman"/>
                <w:sz w:val="18"/>
              </w:rPr>
              <w:t xml:space="preserve">O(A) servidor(a) </w:t>
            </w:r>
            <w:r w:rsidRPr="006859F6">
              <w:rPr>
                <w:rFonts w:ascii="Times New Roman" w:eastAsia="Helvetica" w:hAnsi="Times New Roman"/>
                <w:b/>
                <w:sz w:val="18"/>
              </w:rPr>
              <w:t xml:space="preserve">possui </w:t>
            </w:r>
            <w:r w:rsidRPr="006859F6">
              <w:rPr>
                <w:rFonts w:ascii="Times New Roman" w:hAnsi="Times New Roman"/>
                <w:b/>
                <w:sz w:val="18"/>
              </w:rPr>
              <w:t>pelo menos 3 (três) anos de efetivo exercício no respectivo cargo, no Campus/Unidade de origem na data da publicação da homologação do resultado final da seleção</w:t>
            </w:r>
            <w:r w:rsidRPr="006859F6">
              <w:rPr>
                <w:rFonts w:ascii="Times New Roman" w:hAnsi="Times New Roman"/>
                <w:sz w:val="18"/>
              </w:rPr>
              <w:t>?</w:t>
            </w:r>
          </w:p>
        </w:tc>
        <w:tc>
          <w:tcPr>
            <w:tcW w:w="1134" w:type="dxa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545AF3" w:rsidRPr="006859F6" w:rsidTr="000C3F7D">
        <w:tc>
          <w:tcPr>
            <w:tcW w:w="439" w:type="dxa"/>
            <w:vAlign w:val="center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04</w:t>
            </w:r>
          </w:p>
        </w:tc>
        <w:tc>
          <w:tcPr>
            <w:tcW w:w="5798" w:type="dxa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  <w:r w:rsidRPr="006859F6">
              <w:rPr>
                <w:rFonts w:ascii="Times New Roman" w:eastAsia="Helvetica" w:hAnsi="Times New Roman"/>
                <w:sz w:val="18"/>
              </w:rPr>
              <w:t xml:space="preserve">O(A) servidor(a) </w:t>
            </w:r>
            <w:r w:rsidRPr="006859F6">
              <w:rPr>
                <w:rFonts w:ascii="Times New Roman" w:hAnsi="Times New Roman"/>
                <w:b/>
                <w:sz w:val="18"/>
              </w:rPr>
              <w:t>sofreu penalidade administrativa em sindicância ou processo administrativo disciplinar transitado e julgado com penalidades previstas no Art. 127 da Lei 8.112/1990, nos últimos 5 (cinco) anos, imediatamente anteriores à data de publicação do presente Edita</w:t>
            </w:r>
            <w:r w:rsidRPr="006859F6">
              <w:rPr>
                <w:rFonts w:ascii="Times New Roman" w:hAnsi="Times New Roman"/>
                <w:sz w:val="18"/>
              </w:rPr>
              <w:t xml:space="preserve">l? </w:t>
            </w:r>
          </w:p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0"/>
              </w:rPr>
            </w:pPr>
          </w:p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Obs: (</w:t>
            </w:r>
            <w:r w:rsidRPr="006859F6">
              <w:rPr>
                <w:rFonts w:ascii="Times New Roman" w:hAnsi="Times New Roman"/>
                <w:b/>
                <w:sz w:val="18"/>
                <w:u w:val="single"/>
              </w:rPr>
              <w:t xml:space="preserve">consultar setor competente através do e-mail: </w:t>
            </w:r>
            <w:hyperlink r:id="rId6" w:history="1">
              <w:r w:rsidRPr="006859F6">
                <w:rPr>
                  <w:rStyle w:val="Hyperlink"/>
                  <w:rFonts w:ascii="Times New Roman" w:hAnsi="Times New Roman"/>
                  <w:b/>
                  <w:color w:val="auto"/>
                  <w:sz w:val="18"/>
                </w:rPr>
                <w:t>pad@ifpa.edu.br</w:t>
              </w:r>
            </w:hyperlink>
            <w:r w:rsidRPr="006859F6">
              <w:rPr>
                <w:rFonts w:ascii="Times New Roman" w:hAnsi="Times New Roman"/>
                <w:b/>
                <w:sz w:val="18"/>
              </w:rPr>
              <w:t>)</w:t>
            </w:r>
          </w:p>
        </w:tc>
        <w:tc>
          <w:tcPr>
            <w:tcW w:w="1134" w:type="dxa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545AF3" w:rsidRPr="006859F6" w:rsidTr="000C3F7D">
        <w:tc>
          <w:tcPr>
            <w:tcW w:w="439" w:type="dxa"/>
            <w:vAlign w:val="center"/>
          </w:tcPr>
          <w:p w:rsidR="00545AF3" w:rsidRPr="006859F6" w:rsidRDefault="00545AF3" w:rsidP="000C3F7D">
            <w:pPr>
              <w:spacing w:before="0"/>
              <w:jc w:val="center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05</w:t>
            </w:r>
          </w:p>
        </w:tc>
        <w:tc>
          <w:tcPr>
            <w:tcW w:w="5798" w:type="dxa"/>
          </w:tcPr>
          <w:p w:rsidR="00545AF3" w:rsidRPr="006859F6" w:rsidRDefault="00545AF3" w:rsidP="00D567A6">
            <w:pPr>
              <w:spacing w:before="0"/>
              <w:jc w:val="both"/>
              <w:rPr>
                <w:rFonts w:ascii="Times New Roman" w:hAnsi="Times New Roman"/>
                <w:sz w:val="18"/>
              </w:rPr>
            </w:pPr>
            <w:r w:rsidRPr="006859F6">
              <w:rPr>
                <w:rFonts w:ascii="Times New Roman" w:hAnsi="Times New Roman"/>
                <w:sz w:val="18"/>
              </w:rPr>
              <w:t xml:space="preserve">O(A) </w:t>
            </w:r>
            <w:r w:rsidRPr="006859F6">
              <w:rPr>
                <w:rFonts w:ascii="Times New Roman" w:hAnsi="Times New Roman"/>
                <w:b/>
                <w:sz w:val="18"/>
              </w:rPr>
              <w:t xml:space="preserve">servidor(a) </w:t>
            </w:r>
            <w:r w:rsidR="004847D4" w:rsidRPr="006859F6">
              <w:rPr>
                <w:rFonts w:ascii="Times New Roman" w:hAnsi="Times New Roman"/>
                <w:b/>
                <w:sz w:val="18"/>
              </w:rPr>
              <w:t xml:space="preserve">foi removido nos últimos três anos por meio de </w:t>
            </w:r>
            <w:r w:rsidR="00D567A6" w:rsidRPr="006859F6">
              <w:rPr>
                <w:rFonts w:ascii="Times New Roman" w:hAnsi="Times New Roman"/>
                <w:b/>
                <w:sz w:val="18"/>
              </w:rPr>
              <w:t xml:space="preserve">processo seletivo de remoção </w:t>
            </w:r>
            <w:r w:rsidR="004847D4" w:rsidRPr="006859F6">
              <w:rPr>
                <w:rFonts w:ascii="Times New Roman" w:hAnsi="Times New Roman"/>
                <w:b/>
                <w:sz w:val="18"/>
              </w:rPr>
              <w:t>a partir da data de publicação da portaria de remoção, observando-se o lapso temporal até a homologação do resultado final</w:t>
            </w:r>
            <w:r w:rsidRPr="006859F6">
              <w:rPr>
                <w:rFonts w:ascii="Times New Roman" w:hAnsi="Times New Roman"/>
                <w:sz w:val="18"/>
              </w:rPr>
              <w:t>?</w:t>
            </w:r>
          </w:p>
        </w:tc>
        <w:tc>
          <w:tcPr>
            <w:tcW w:w="1134" w:type="dxa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545AF3" w:rsidRPr="006859F6" w:rsidTr="000C3F7D">
        <w:tc>
          <w:tcPr>
            <w:tcW w:w="439" w:type="dxa"/>
            <w:vAlign w:val="center"/>
          </w:tcPr>
          <w:p w:rsidR="00545AF3" w:rsidRPr="006859F6" w:rsidRDefault="00545AF3" w:rsidP="004847D4">
            <w:pPr>
              <w:spacing w:before="0"/>
              <w:jc w:val="center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0</w:t>
            </w:r>
            <w:r w:rsidR="004847D4" w:rsidRPr="006859F6">
              <w:rPr>
                <w:rFonts w:ascii="Times New Roman" w:hAnsi="Times New Roman"/>
                <w:b/>
                <w:sz w:val="18"/>
              </w:rPr>
              <w:t>6</w:t>
            </w:r>
          </w:p>
        </w:tc>
        <w:tc>
          <w:tcPr>
            <w:tcW w:w="5798" w:type="dxa"/>
          </w:tcPr>
          <w:p w:rsidR="00545AF3" w:rsidRPr="006859F6" w:rsidRDefault="00545AF3" w:rsidP="004847D4">
            <w:pPr>
              <w:spacing w:before="0"/>
              <w:jc w:val="both"/>
              <w:rPr>
                <w:rFonts w:ascii="Times New Roman" w:hAnsi="Times New Roman"/>
                <w:sz w:val="18"/>
              </w:rPr>
            </w:pPr>
            <w:r w:rsidRPr="006859F6">
              <w:rPr>
                <w:rFonts w:ascii="Times New Roman" w:hAnsi="Times New Roman"/>
                <w:sz w:val="18"/>
              </w:rPr>
              <w:t xml:space="preserve">O(A) servidor(a) </w:t>
            </w:r>
            <w:r w:rsidRPr="006859F6">
              <w:rPr>
                <w:rFonts w:ascii="Times New Roman" w:hAnsi="Times New Roman"/>
                <w:b/>
                <w:sz w:val="18"/>
              </w:rPr>
              <w:t xml:space="preserve">esta efetuando sua inscrição </w:t>
            </w:r>
            <w:r w:rsidR="004847D4" w:rsidRPr="006859F6">
              <w:rPr>
                <w:rFonts w:ascii="Times New Roman" w:hAnsi="Times New Roman"/>
                <w:b/>
                <w:sz w:val="18"/>
              </w:rPr>
              <w:t>para o mesmo cargo da investidura no âmbito do IFPA</w:t>
            </w:r>
            <w:r w:rsidRPr="006859F6">
              <w:rPr>
                <w:rFonts w:ascii="Times New Roman" w:hAnsi="Times New Roman"/>
                <w:sz w:val="18"/>
              </w:rPr>
              <w:t xml:space="preserve">? </w:t>
            </w:r>
          </w:p>
        </w:tc>
        <w:tc>
          <w:tcPr>
            <w:tcW w:w="1134" w:type="dxa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</w:tcPr>
          <w:p w:rsidR="00545AF3" w:rsidRPr="006859F6" w:rsidRDefault="00545AF3" w:rsidP="000C3F7D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545AF3" w:rsidRPr="006859F6" w:rsidTr="00C66C3F">
        <w:trPr>
          <w:trHeight w:val="401"/>
        </w:trPr>
        <w:tc>
          <w:tcPr>
            <w:tcW w:w="439" w:type="dxa"/>
            <w:vAlign w:val="center"/>
          </w:tcPr>
          <w:p w:rsidR="00545AF3" w:rsidRPr="006859F6" w:rsidRDefault="00545AF3" w:rsidP="000D4A5E">
            <w:pPr>
              <w:spacing w:before="0"/>
              <w:jc w:val="both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0</w:t>
            </w:r>
            <w:r w:rsidR="004847D4" w:rsidRPr="006859F6">
              <w:rPr>
                <w:rFonts w:ascii="Times New Roman" w:hAnsi="Times New Roman"/>
                <w:b/>
                <w:sz w:val="18"/>
              </w:rPr>
              <w:t>7</w:t>
            </w:r>
          </w:p>
        </w:tc>
        <w:tc>
          <w:tcPr>
            <w:tcW w:w="5798" w:type="dxa"/>
            <w:vAlign w:val="center"/>
          </w:tcPr>
          <w:p w:rsidR="00545AF3" w:rsidRPr="006859F6" w:rsidRDefault="00545AF3" w:rsidP="000D4A5E">
            <w:pPr>
              <w:jc w:val="both"/>
              <w:rPr>
                <w:rFonts w:ascii="Times New Roman" w:hAnsi="Times New Roman"/>
                <w:sz w:val="18"/>
              </w:rPr>
            </w:pPr>
            <w:r w:rsidRPr="006859F6">
              <w:rPr>
                <w:rFonts w:ascii="Times New Roman" w:hAnsi="Times New Roman"/>
                <w:sz w:val="18"/>
              </w:rPr>
              <w:t xml:space="preserve">O(A) servidor(a) </w:t>
            </w:r>
            <w:r w:rsidRPr="006859F6">
              <w:rPr>
                <w:rFonts w:ascii="Times New Roman" w:hAnsi="Times New Roman"/>
                <w:b/>
                <w:sz w:val="18"/>
              </w:rPr>
              <w:t xml:space="preserve">possui </w:t>
            </w:r>
            <w:r w:rsidRPr="006859F6">
              <w:rPr>
                <w:rFonts w:ascii="Times New Roman" w:eastAsia="Times New Roman" w:hAnsi="Times New Roman"/>
                <w:b/>
                <w:sz w:val="18"/>
              </w:rPr>
              <w:t>regime de trabalho compatível com a vaga indicada no presente certame</w:t>
            </w:r>
            <w:r w:rsidRPr="006859F6">
              <w:rPr>
                <w:rFonts w:ascii="Times New Roman" w:eastAsia="Times New Roman" w:hAnsi="Times New Roman"/>
                <w:sz w:val="18"/>
              </w:rPr>
              <w:t>?;</w:t>
            </w:r>
          </w:p>
        </w:tc>
        <w:tc>
          <w:tcPr>
            <w:tcW w:w="1134" w:type="dxa"/>
            <w:vAlign w:val="center"/>
          </w:tcPr>
          <w:p w:rsidR="00545AF3" w:rsidRPr="006859F6" w:rsidRDefault="00545AF3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545AF3" w:rsidRPr="006859F6" w:rsidRDefault="00545AF3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4847D4" w:rsidRPr="006859F6" w:rsidTr="000D4A5E">
        <w:trPr>
          <w:trHeight w:val="345"/>
        </w:trPr>
        <w:tc>
          <w:tcPr>
            <w:tcW w:w="439" w:type="dxa"/>
            <w:vAlign w:val="center"/>
          </w:tcPr>
          <w:p w:rsidR="004847D4" w:rsidRPr="006859F6" w:rsidRDefault="004847D4" w:rsidP="000D4A5E">
            <w:pPr>
              <w:spacing w:before="0"/>
              <w:jc w:val="both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08</w:t>
            </w:r>
          </w:p>
        </w:tc>
        <w:tc>
          <w:tcPr>
            <w:tcW w:w="5798" w:type="dxa"/>
            <w:vAlign w:val="center"/>
          </w:tcPr>
          <w:p w:rsidR="004847D4" w:rsidRPr="006859F6" w:rsidRDefault="004847D4" w:rsidP="000D4A5E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Possui tempo de serviço no IFPA?</w:t>
            </w:r>
          </w:p>
        </w:tc>
        <w:tc>
          <w:tcPr>
            <w:tcW w:w="1134" w:type="dxa"/>
            <w:vAlign w:val="center"/>
          </w:tcPr>
          <w:p w:rsidR="004847D4" w:rsidRPr="006859F6" w:rsidRDefault="004847D4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4847D4" w:rsidRPr="006859F6" w:rsidRDefault="004847D4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  <w:r w:rsidRPr="006859F6">
              <w:rPr>
                <w:rFonts w:ascii="Times New Roman" w:hAnsi="Times New Roman"/>
                <w:sz w:val="18"/>
              </w:rPr>
              <w:t xml:space="preserve">Quanto? </w:t>
            </w:r>
          </w:p>
        </w:tc>
      </w:tr>
      <w:tr w:rsidR="004847D4" w:rsidRPr="006859F6" w:rsidTr="000D4A5E">
        <w:trPr>
          <w:trHeight w:val="345"/>
        </w:trPr>
        <w:tc>
          <w:tcPr>
            <w:tcW w:w="439" w:type="dxa"/>
            <w:vAlign w:val="center"/>
          </w:tcPr>
          <w:p w:rsidR="004847D4" w:rsidRPr="006859F6" w:rsidRDefault="004847D4" w:rsidP="000D4A5E">
            <w:pPr>
              <w:spacing w:before="0"/>
              <w:jc w:val="both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09</w:t>
            </w:r>
          </w:p>
        </w:tc>
        <w:tc>
          <w:tcPr>
            <w:tcW w:w="5798" w:type="dxa"/>
            <w:vAlign w:val="center"/>
          </w:tcPr>
          <w:p w:rsidR="004847D4" w:rsidRPr="006859F6" w:rsidRDefault="00D72EC0" w:rsidP="000D4A5E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sz w:val="18"/>
              </w:rPr>
              <w:t>O(A) servidor(a)</w:t>
            </w:r>
            <w:r w:rsidRPr="006859F6">
              <w:rPr>
                <w:rFonts w:ascii="Times New Roman" w:hAnsi="Times New Roman"/>
                <w:b/>
                <w:sz w:val="18"/>
              </w:rPr>
              <w:t xml:space="preserve"> </w:t>
            </w:r>
            <w:r w:rsidR="0079108B" w:rsidRPr="006859F6">
              <w:rPr>
                <w:rFonts w:ascii="Times New Roman" w:hAnsi="Times New Roman"/>
                <w:b/>
                <w:sz w:val="18"/>
              </w:rPr>
              <w:t xml:space="preserve">possui </w:t>
            </w:r>
            <w:r w:rsidR="004847D4" w:rsidRPr="006859F6">
              <w:rPr>
                <w:rFonts w:ascii="Times New Roman" w:hAnsi="Times New Roman"/>
                <w:b/>
                <w:sz w:val="18"/>
              </w:rPr>
              <w:t xml:space="preserve">tempo de </w:t>
            </w:r>
            <w:r w:rsidR="00930985" w:rsidRPr="006859F6">
              <w:rPr>
                <w:rFonts w:ascii="Times New Roman" w:hAnsi="Times New Roman"/>
                <w:b/>
                <w:sz w:val="18"/>
              </w:rPr>
              <w:t xml:space="preserve">desempenho em funções gratificadas e cargos de direção?  </w:t>
            </w:r>
          </w:p>
        </w:tc>
        <w:tc>
          <w:tcPr>
            <w:tcW w:w="1134" w:type="dxa"/>
            <w:vAlign w:val="center"/>
          </w:tcPr>
          <w:p w:rsidR="004847D4" w:rsidRPr="006859F6" w:rsidRDefault="004847D4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4847D4" w:rsidRPr="006859F6" w:rsidRDefault="00F721A8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  <w:r w:rsidRPr="006859F6">
              <w:rPr>
                <w:rFonts w:ascii="Times New Roman" w:hAnsi="Times New Roman"/>
                <w:sz w:val="18"/>
              </w:rPr>
              <w:t>Quanto?</w:t>
            </w:r>
          </w:p>
        </w:tc>
      </w:tr>
      <w:tr w:rsidR="00930985" w:rsidRPr="006859F6" w:rsidTr="000D4A5E">
        <w:trPr>
          <w:trHeight w:val="345"/>
        </w:trPr>
        <w:tc>
          <w:tcPr>
            <w:tcW w:w="439" w:type="dxa"/>
            <w:vAlign w:val="center"/>
          </w:tcPr>
          <w:p w:rsidR="00930985" w:rsidRPr="006859F6" w:rsidRDefault="00930985" w:rsidP="000D4A5E">
            <w:pPr>
              <w:spacing w:before="0"/>
              <w:jc w:val="both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 xml:space="preserve">10 </w:t>
            </w:r>
          </w:p>
        </w:tc>
        <w:tc>
          <w:tcPr>
            <w:tcW w:w="5798" w:type="dxa"/>
            <w:vAlign w:val="center"/>
          </w:tcPr>
          <w:p w:rsidR="00930985" w:rsidRPr="006859F6" w:rsidRDefault="00D72EC0" w:rsidP="0079108B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sz w:val="18"/>
              </w:rPr>
              <w:t xml:space="preserve">O(A) servidor(a) </w:t>
            </w:r>
            <w:r w:rsidR="0079108B" w:rsidRPr="006859F6">
              <w:rPr>
                <w:rFonts w:ascii="Times New Roman" w:hAnsi="Times New Roman"/>
                <w:b/>
                <w:sz w:val="18"/>
              </w:rPr>
              <w:t xml:space="preserve">possui </w:t>
            </w:r>
            <w:r w:rsidR="00930985" w:rsidRPr="006859F6">
              <w:rPr>
                <w:rFonts w:ascii="Times New Roman" w:hAnsi="Times New Roman"/>
                <w:b/>
                <w:sz w:val="18"/>
              </w:rPr>
              <w:t>participaç</w:t>
            </w:r>
            <w:r w:rsidR="0079108B" w:rsidRPr="006859F6">
              <w:rPr>
                <w:rFonts w:ascii="Times New Roman" w:hAnsi="Times New Roman"/>
                <w:b/>
                <w:sz w:val="18"/>
              </w:rPr>
              <w:t xml:space="preserve">ão </w:t>
            </w:r>
            <w:r w:rsidR="00930985" w:rsidRPr="006859F6">
              <w:rPr>
                <w:rFonts w:ascii="Times New Roman" w:hAnsi="Times New Roman"/>
                <w:b/>
                <w:sz w:val="18"/>
              </w:rPr>
              <w:t>em comissões?</w:t>
            </w:r>
          </w:p>
        </w:tc>
        <w:tc>
          <w:tcPr>
            <w:tcW w:w="1134" w:type="dxa"/>
            <w:vAlign w:val="center"/>
          </w:tcPr>
          <w:p w:rsidR="00930985" w:rsidRPr="006859F6" w:rsidRDefault="00930985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930985" w:rsidRPr="006859F6" w:rsidRDefault="00F721A8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  <w:r w:rsidRPr="006859F6">
              <w:rPr>
                <w:rFonts w:ascii="Times New Roman" w:hAnsi="Times New Roman"/>
                <w:sz w:val="18"/>
              </w:rPr>
              <w:t>Quantas?</w:t>
            </w:r>
          </w:p>
        </w:tc>
      </w:tr>
      <w:tr w:rsidR="00DB5485" w:rsidRPr="006859F6" w:rsidTr="000D4A5E">
        <w:trPr>
          <w:trHeight w:val="345"/>
        </w:trPr>
        <w:tc>
          <w:tcPr>
            <w:tcW w:w="439" w:type="dxa"/>
            <w:vAlign w:val="center"/>
          </w:tcPr>
          <w:p w:rsidR="00DB5485" w:rsidRPr="006859F6" w:rsidRDefault="00DB5485" w:rsidP="000D4A5E">
            <w:pPr>
              <w:spacing w:before="0"/>
              <w:jc w:val="both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11</w:t>
            </w:r>
          </w:p>
        </w:tc>
        <w:tc>
          <w:tcPr>
            <w:tcW w:w="5798" w:type="dxa"/>
            <w:vAlign w:val="center"/>
          </w:tcPr>
          <w:p w:rsidR="00DB5485" w:rsidRPr="006859F6" w:rsidRDefault="00DB5485" w:rsidP="005E7E79">
            <w:pPr>
              <w:jc w:val="both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sz w:val="18"/>
              </w:rPr>
              <w:t xml:space="preserve">O(A) servidor(a) </w:t>
            </w:r>
            <w:r w:rsidRPr="006859F6">
              <w:rPr>
                <w:rFonts w:ascii="Times New Roman" w:hAnsi="Times New Roman"/>
                <w:b/>
                <w:sz w:val="18"/>
              </w:rPr>
              <w:t xml:space="preserve">foi aprovado em estágio probatório até a data de publicação do edital, nos termos do Art. 8º, I da </w:t>
            </w:r>
            <w:r w:rsidRPr="006859F6">
              <w:rPr>
                <w:rFonts w:ascii="Times New Roman" w:hAnsi="Times New Roman"/>
                <w:b/>
                <w:bCs/>
                <w:sz w:val="18"/>
              </w:rPr>
              <w:t>Resolução n.º 092/2016–CONSUP/IFPA?</w:t>
            </w:r>
          </w:p>
        </w:tc>
        <w:tc>
          <w:tcPr>
            <w:tcW w:w="1134" w:type="dxa"/>
            <w:vAlign w:val="center"/>
          </w:tcPr>
          <w:p w:rsidR="00DB5485" w:rsidRPr="006859F6" w:rsidRDefault="00DB5485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DB5485" w:rsidRPr="006859F6" w:rsidRDefault="00DB5485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</w:tr>
      <w:tr w:rsidR="00D72EC0" w:rsidRPr="006859F6" w:rsidTr="000D4A5E">
        <w:trPr>
          <w:trHeight w:val="345"/>
        </w:trPr>
        <w:tc>
          <w:tcPr>
            <w:tcW w:w="439" w:type="dxa"/>
            <w:vAlign w:val="center"/>
          </w:tcPr>
          <w:p w:rsidR="00D72EC0" w:rsidRPr="006859F6" w:rsidRDefault="00D72EC0" w:rsidP="000D4A5E">
            <w:pPr>
              <w:spacing w:before="0"/>
              <w:jc w:val="both"/>
              <w:rPr>
                <w:rFonts w:ascii="Times New Roman" w:hAnsi="Times New Roman"/>
                <w:b/>
                <w:sz w:val="18"/>
              </w:rPr>
            </w:pPr>
            <w:r w:rsidRPr="006859F6">
              <w:rPr>
                <w:rFonts w:ascii="Times New Roman" w:hAnsi="Times New Roman"/>
                <w:b/>
                <w:sz w:val="18"/>
              </w:rPr>
              <w:t>12</w:t>
            </w:r>
          </w:p>
        </w:tc>
        <w:tc>
          <w:tcPr>
            <w:tcW w:w="5798" w:type="dxa"/>
            <w:vAlign w:val="center"/>
          </w:tcPr>
          <w:p w:rsidR="00D72EC0" w:rsidRPr="006859F6" w:rsidRDefault="00D72EC0" w:rsidP="005E7E79">
            <w:pPr>
              <w:jc w:val="both"/>
              <w:rPr>
                <w:rFonts w:ascii="Times New Roman" w:hAnsi="Times New Roman"/>
                <w:sz w:val="18"/>
              </w:rPr>
            </w:pPr>
            <w:r w:rsidRPr="006859F6">
              <w:rPr>
                <w:rFonts w:ascii="Times New Roman" w:hAnsi="Times New Roman"/>
                <w:sz w:val="18"/>
              </w:rPr>
              <w:t>O(A) servidor(a) est</w:t>
            </w:r>
            <w:r w:rsidR="005E7E79" w:rsidRPr="006859F6">
              <w:rPr>
                <w:rFonts w:ascii="Times New Roman" w:hAnsi="Times New Roman"/>
                <w:sz w:val="18"/>
              </w:rPr>
              <w:t>á</w:t>
            </w:r>
            <w:r w:rsidRPr="006859F6">
              <w:rPr>
                <w:rFonts w:ascii="Times New Roman" w:hAnsi="Times New Roman"/>
                <w:sz w:val="18"/>
              </w:rPr>
              <w:t xml:space="preserve"> à disposição de outros órgãos?</w:t>
            </w:r>
          </w:p>
        </w:tc>
        <w:tc>
          <w:tcPr>
            <w:tcW w:w="1134" w:type="dxa"/>
            <w:vAlign w:val="center"/>
          </w:tcPr>
          <w:p w:rsidR="00D72EC0" w:rsidRPr="006859F6" w:rsidRDefault="00D72EC0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:rsidR="00D72EC0" w:rsidRPr="006859F6" w:rsidRDefault="00D72EC0" w:rsidP="000D4A5E">
            <w:pPr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sz w:val="18"/>
              </w:rPr>
            </w:pPr>
          </w:p>
        </w:tc>
      </w:tr>
    </w:tbl>
    <w:p w:rsidR="00545AF3" w:rsidRPr="006859F6" w:rsidRDefault="00E47EA1" w:rsidP="00990581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</w:rPr>
      </w:pPr>
      <w:r w:rsidRPr="006859F6">
        <w:rPr>
          <w:rFonts w:ascii="Times New Roman" w:eastAsia="Helvetica" w:hAnsi="Times New Roman"/>
          <w:noProof/>
          <w:color w:val="FF0000"/>
          <w:sz w:val="20"/>
          <w:szCs w:val="20"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8" type="#_x0000_t202" style="position:absolute;left:0;text-align:left;margin-left:165.25pt;margin-top:48.05pt;width:163.3pt;height:58.7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">
            <v:textbox>
              <w:txbxContent>
                <w:p w:rsidR="00545AF3" w:rsidRPr="003B4BDD" w:rsidRDefault="00545AF3" w:rsidP="00545AF3">
                  <w:pPr>
                    <w:pBdr>
                      <w:bottom w:val="single" w:sz="12" w:space="1" w:color="auto"/>
                    </w:pBdr>
                    <w:rPr>
                      <w:rFonts w:ascii="Times New Roman" w:hAnsi="Times New Roman"/>
                      <w:b/>
                      <w:sz w:val="18"/>
                    </w:rPr>
                  </w:pPr>
                  <w:r w:rsidRPr="003B4BDD">
                    <w:rPr>
                      <w:rFonts w:ascii="Times New Roman" w:hAnsi="Times New Roman"/>
                      <w:b/>
                      <w:sz w:val="18"/>
                    </w:rPr>
                    <w:t xml:space="preserve">Data:      /      /      </w:t>
                  </w:r>
                </w:p>
                <w:p w:rsidR="00545AF3" w:rsidRPr="003B4BDD" w:rsidRDefault="00545AF3" w:rsidP="00545AF3">
                  <w:pPr>
                    <w:pBdr>
                      <w:bottom w:val="single" w:sz="12" w:space="1" w:color="auto"/>
                    </w:pBdr>
                    <w:rPr>
                      <w:rFonts w:ascii="Times New Roman" w:hAnsi="Times New Roman"/>
                      <w:b/>
                      <w:sz w:val="14"/>
                    </w:rPr>
                  </w:pPr>
                </w:p>
                <w:p w:rsidR="00545AF3" w:rsidRPr="003B4BDD" w:rsidRDefault="00545AF3" w:rsidP="00545AF3">
                  <w:pPr>
                    <w:spacing w:before="0"/>
                    <w:jc w:val="center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3B4BDD">
                    <w:rPr>
                      <w:rFonts w:ascii="Times New Roman" w:hAnsi="Times New Roman"/>
                      <w:b/>
                      <w:sz w:val="18"/>
                    </w:rPr>
                    <w:t xml:space="preserve">CGP DO CAMPUS </w:t>
                  </w:r>
                </w:p>
                <w:p w:rsidR="00545AF3" w:rsidRPr="003B4BDD" w:rsidRDefault="00545AF3" w:rsidP="00545AF3">
                  <w:pPr>
                    <w:spacing w:before="0"/>
                    <w:jc w:val="center"/>
                    <w:rPr>
                      <w:rFonts w:ascii="Times New Roman" w:hAnsi="Times New Roman"/>
                      <w:b/>
                      <w:sz w:val="18"/>
                    </w:rPr>
                  </w:pPr>
                  <w:r w:rsidRPr="003B4BDD">
                    <w:rPr>
                      <w:rFonts w:ascii="Times New Roman" w:hAnsi="Times New Roman"/>
                      <w:b/>
                      <w:sz w:val="18"/>
                    </w:rPr>
                    <w:t>(assinatura e carimbo)</w:t>
                  </w:r>
                </w:p>
              </w:txbxContent>
            </v:textbox>
          </v:shape>
        </w:pict>
      </w:r>
      <w:r w:rsidR="00545AF3" w:rsidRPr="006859F6">
        <w:rPr>
          <w:rFonts w:ascii="Times New Roman" w:hAnsi="Times New Roman"/>
          <w:b/>
          <w:bCs/>
          <w:sz w:val="18"/>
          <w:szCs w:val="18"/>
        </w:rPr>
        <w:t>Declaro que as informações acima são verdadeiras e estou ciente de estar sujeito às penas da legislação pertinente caso tenha afirmado falsamente os dados preenchidos, nos termos do parágrafo único do art. 299 do Código Penal.</w:t>
      </w:r>
    </w:p>
    <w:sectPr w:rsidR="00545AF3" w:rsidRPr="006859F6" w:rsidSect="00990581">
      <w:headerReference w:type="default" r:id="rId7"/>
      <w:footerReference w:type="default" r:id="rId8"/>
      <w:pgSz w:w="11906" w:h="16838"/>
      <w:pgMar w:top="1418" w:right="1134" w:bottom="1418" w:left="1134" w:header="568" w:footer="709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508" w:rsidRDefault="00DA7508" w:rsidP="00545AF3">
      <w:pPr>
        <w:spacing w:before="0"/>
      </w:pPr>
      <w:r>
        <w:separator/>
      </w:r>
    </w:p>
  </w:endnote>
  <w:endnote w:type="continuationSeparator" w:id="1">
    <w:p w:rsidR="00DA7508" w:rsidRDefault="00DA7508" w:rsidP="00545AF3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Pr="003B4BDD" w:rsidRDefault="00E47EA1" w:rsidP="0058659F">
    <w:pPr>
      <w:pStyle w:val="Rodap"/>
      <w:jc w:val="both"/>
      <w:rPr>
        <w:b/>
        <w:sz w:val="14"/>
      </w:rPr>
    </w:pPr>
    <w:r w:rsidRPr="003B4BDD">
      <w:rPr>
        <w:b/>
        <w:noProof/>
        <w:sz w:val="14"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5121" type="#_x0000_t202" style="position:absolute;left:0;text-align:left;margin-left:336.15pt;margin-top:-3pt;width:192.75pt;height:51.6pt;z-index:251658240;mso-width-percent:400;mso-width-percent:400;mso-width-relative:margin;mso-height-relative:margin" filled="f" stroked="f">
          <v:textbox>
            <w:txbxContent>
              <w:p w:rsidR="00ED1261" w:rsidRPr="003B4BDD" w:rsidRDefault="00ED1261" w:rsidP="00ED1261">
                <w:pPr>
                  <w:spacing w:before="0"/>
                  <w:rPr>
                    <w:rFonts w:ascii="Times New Roman" w:hAnsi="Times New Roman"/>
                    <w:b/>
                    <w:sz w:val="14"/>
                    <w:szCs w:val="16"/>
                  </w:rPr>
                </w:pPr>
                <w:r w:rsidRPr="003B4BDD">
                  <w:rPr>
                    <w:rFonts w:ascii="Times New Roman" w:hAnsi="Times New Roman"/>
                    <w:b/>
                    <w:sz w:val="14"/>
                    <w:szCs w:val="16"/>
                    <w:u w:val="single"/>
                  </w:rPr>
                  <w:t>Comissão Organizadora</w:t>
                </w:r>
                <w:r w:rsidRPr="003B4BDD">
                  <w:rPr>
                    <w:rFonts w:ascii="Times New Roman" w:hAnsi="Times New Roman"/>
                    <w:b/>
                    <w:sz w:val="14"/>
                    <w:szCs w:val="16"/>
                  </w:rPr>
                  <w:t>:</w:t>
                </w:r>
              </w:p>
              <w:p w:rsidR="00ED1261" w:rsidRPr="003B4BDD" w:rsidRDefault="00ED1261" w:rsidP="00ED1261">
                <w:pPr>
                  <w:spacing w:before="0"/>
                  <w:rPr>
                    <w:rFonts w:ascii="Times New Roman" w:hAnsi="Times New Roman"/>
                    <w:b/>
                    <w:sz w:val="4"/>
                    <w:szCs w:val="16"/>
                    <w:u w:val="single"/>
                  </w:rPr>
                </w:pPr>
              </w:p>
              <w:p w:rsidR="00ED1261" w:rsidRPr="003B4BDD" w:rsidRDefault="005E7E79" w:rsidP="00ED1261">
                <w:pPr>
                  <w:spacing w:before="0"/>
                  <w:rPr>
                    <w:rFonts w:ascii="Times New Roman" w:hAnsi="Times New Roman"/>
                    <w:sz w:val="14"/>
                    <w:szCs w:val="16"/>
                  </w:rPr>
                </w:pPr>
                <w:r w:rsidRPr="003B4BDD">
                  <w:rPr>
                    <w:rFonts w:ascii="Times New Roman" w:hAnsi="Times New Roman"/>
                    <w:sz w:val="14"/>
                    <w:szCs w:val="16"/>
                  </w:rPr>
                  <w:t xml:space="preserve">Claudionor Andrade Farias Júnior </w:t>
                </w:r>
                <w:r w:rsidR="00ED1261" w:rsidRPr="003B4BDD">
                  <w:rPr>
                    <w:rFonts w:ascii="Times New Roman" w:hAnsi="Times New Roman"/>
                    <w:sz w:val="14"/>
                    <w:szCs w:val="16"/>
                  </w:rPr>
                  <w:t xml:space="preserve">– Presidente </w:t>
                </w:r>
              </w:p>
              <w:p w:rsidR="00ED1261" w:rsidRPr="003B4BDD" w:rsidRDefault="00C02CDB" w:rsidP="00ED1261">
                <w:pPr>
                  <w:spacing w:before="0"/>
                  <w:rPr>
                    <w:rFonts w:ascii="Times New Roman" w:hAnsi="Times New Roman"/>
                    <w:sz w:val="14"/>
                    <w:szCs w:val="16"/>
                  </w:rPr>
                </w:pPr>
                <w:r w:rsidRPr="003B4BDD">
                  <w:rPr>
                    <w:rFonts w:ascii="Times New Roman" w:hAnsi="Times New Roman"/>
                    <w:sz w:val="14"/>
                    <w:szCs w:val="16"/>
                  </w:rPr>
                  <w:t>Reginaldo Tavares Flexa</w:t>
                </w:r>
                <w:r w:rsidR="00ED1261" w:rsidRPr="003B4BDD">
                  <w:rPr>
                    <w:rFonts w:ascii="Times New Roman" w:hAnsi="Times New Roman"/>
                    <w:sz w:val="14"/>
                    <w:szCs w:val="16"/>
                  </w:rPr>
                  <w:t xml:space="preserve"> – Membro </w:t>
                </w:r>
              </w:p>
              <w:p w:rsidR="00ED1261" w:rsidRPr="003B4BDD" w:rsidRDefault="005E7E79" w:rsidP="00ED1261">
                <w:pPr>
                  <w:spacing w:before="0"/>
                  <w:rPr>
                    <w:rFonts w:ascii="Times New Roman" w:hAnsi="Times New Roman"/>
                    <w:sz w:val="20"/>
                  </w:rPr>
                </w:pPr>
                <w:r w:rsidRPr="003B4BDD">
                  <w:rPr>
                    <w:rFonts w:ascii="Times New Roman" w:hAnsi="Times New Roman"/>
                    <w:sz w:val="14"/>
                    <w:szCs w:val="16"/>
                  </w:rPr>
                  <w:t xml:space="preserve">Waldemir Bezerra </w:t>
                </w:r>
                <w:r w:rsidR="00ED1261" w:rsidRPr="003B4BDD">
                  <w:rPr>
                    <w:rFonts w:ascii="Times New Roman" w:hAnsi="Times New Roman"/>
                    <w:sz w:val="14"/>
                    <w:szCs w:val="16"/>
                  </w:rPr>
                  <w:t>– Membro</w:t>
                </w:r>
              </w:p>
            </w:txbxContent>
          </v:textbox>
        </v:shape>
      </w:pict>
    </w:r>
    <w:r w:rsidR="00545AF3" w:rsidRPr="003B4BDD">
      <w:rPr>
        <w:b/>
        <w:sz w:val="14"/>
      </w:rPr>
      <w:t>Informações da Comissão de Remoção Interna</w:t>
    </w:r>
  </w:p>
  <w:p w:rsidR="00545AF3" w:rsidRPr="003B4BDD" w:rsidRDefault="00545AF3" w:rsidP="0058659F">
    <w:pPr>
      <w:pStyle w:val="Rodap"/>
      <w:jc w:val="both"/>
      <w:rPr>
        <w:b/>
        <w:sz w:val="14"/>
      </w:rPr>
    </w:pPr>
    <w:r w:rsidRPr="003B4BDD">
      <w:rPr>
        <w:b/>
        <w:sz w:val="14"/>
      </w:rPr>
      <w:t xml:space="preserve">E-mail: </w:t>
    </w:r>
    <w:hyperlink r:id="rId1" w:history="1">
      <w:r w:rsidRPr="003B4BDD">
        <w:rPr>
          <w:rStyle w:val="Hyperlink"/>
          <w:b/>
          <w:color w:val="auto"/>
          <w:sz w:val="14"/>
        </w:rPr>
        <w:t>remocaointerna@ifpa.edu.br</w:t>
      </w:r>
    </w:hyperlink>
  </w:p>
  <w:p w:rsidR="00545AF3" w:rsidRPr="003B4BDD" w:rsidRDefault="00545AF3" w:rsidP="0058659F">
    <w:pPr>
      <w:pStyle w:val="Rodap"/>
      <w:jc w:val="both"/>
      <w:rPr>
        <w:b/>
        <w:sz w:val="14"/>
      </w:rPr>
    </w:pPr>
    <w:r w:rsidRPr="003B4BDD">
      <w:rPr>
        <w:b/>
        <w:sz w:val="14"/>
      </w:rPr>
      <w:t>Av. João Paulo II, nº 514, Castanheira, CEP 66.610-770, Belém - PA.</w:t>
    </w:r>
  </w:p>
  <w:p w:rsidR="00545AF3" w:rsidRPr="003B4BDD" w:rsidRDefault="00545AF3" w:rsidP="0058659F">
    <w:pPr>
      <w:pStyle w:val="Rodap"/>
      <w:jc w:val="both"/>
      <w:rPr>
        <w:b/>
        <w:strike/>
        <w:sz w:val="14"/>
      </w:rPr>
    </w:pPr>
    <w:r w:rsidRPr="003B4BDD">
      <w:rPr>
        <w:b/>
        <w:sz w:val="14"/>
      </w:rPr>
      <w:t>Contato e Whatsapp: (91) 99126-7735</w:t>
    </w:r>
    <w:r w:rsidR="003B4BDD" w:rsidRPr="003B4BDD">
      <w:rPr>
        <w:b/>
        <w:strike/>
        <w:sz w:val="14"/>
      </w:rPr>
      <w:t xml:space="preserve"> </w:t>
    </w:r>
    <w:r w:rsidR="003B4BDD" w:rsidRPr="003B4BDD">
      <w:rPr>
        <w:b/>
        <w:sz w:val="14"/>
        <w:szCs w:val="16"/>
      </w:rPr>
      <w:t>(horário comercial)</w:t>
    </w:r>
  </w:p>
  <w:p w:rsidR="00545AF3" w:rsidRDefault="00545AF3" w:rsidP="00545AF3">
    <w:pPr>
      <w:pStyle w:val="Rodap"/>
      <w:ind w:left="-14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508" w:rsidRDefault="00DA7508" w:rsidP="00545AF3">
      <w:pPr>
        <w:spacing w:before="0"/>
      </w:pPr>
      <w:r>
        <w:separator/>
      </w:r>
    </w:p>
  </w:footnote>
  <w:footnote w:type="continuationSeparator" w:id="1">
    <w:p w:rsidR="00DA7508" w:rsidRDefault="00DA7508" w:rsidP="00545AF3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AF3" w:rsidRDefault="00545AF3" w:rsidP="00545AF3">
    <w:pPr>
      <w:spacing w:before="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  <w:lang w:eastAsia="pt-BR"/>
      </w:rPr>
      <w:drawing>
        <wp:inline distT="0" distB="0" distL="0" distR="0">
          <wp:extent cx="466725" cy="514350"/>
          <wp:effectExtent l="19050" t="0" r="9525" b="0"/>
          <wp:docPr id="1" name="Imagem 1" descr="Brast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tr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2340E" w:rsidRDefault="0042340E" w:rsidP="0042340E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>SERVIÇO PÚBLICO FEDERAL</w:t>
    </w:r>
  </w:p>
  <w:p w:rsidR="0042340E" w:rsidRPr="00FA58C3" w:rsidRDefault="0042340E" w:rsidP="0042340E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>
      <w:rPr>
        <w:rFonts w:ascii="TimesNewRomanPSMT" w:hAnsi="TimesNewRomanPSMT"/>
        <w:b/>
        <w:sz w:val="18"/>
        <w:lang w:eastAsia="pt-BR"/>
      </w:rPr>
      <w:t>MINISTÉRIO DA EDUCAÇÃO</w:t>
    </w:r>
  </w:p>
  <w:p w:rsidR="0042340E" w:rsidRPr="00FA58C3" w:rsidRDefault="0042340E" w:rsidP="0042340E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  <w:lang w:eastAsia="pt-BR"/>
      </w:rPr>
      <w:t>INSTITUTO FEDERAL DE EDUCAÇÃO, CIÊNCIA E TECNOLOGIA DO PARÁ</w:t>
    </w:r>
  </w:p>
  <w:p w:rsidR="0042340E" w:rsidRPr="00FA58C3" w:rsidRDefault="0042340E" w:rsidP="0042340E">
    <w:pPr>
      <w:spacing w:before="0"/>
      <w:jc w:val="center"/>
      <w:rPr>
        <w:rFonts w:ascii="TimesNewRomanPSMT" w:hAnsi="TimesNewRomanPSMT"/>
        <w:b/>
        <w:sz w:val="18"/>
      </w:rPr>
    </w:pPr>
    <w:r w:rsidRPr="00FA58C3">
      <w:rPr>
        <w:rFonts w:ascii="TimesNewRomanPSMT" w:hAnsi="TimesNewRomanPSMT"/>
        <w:b/>
        <w:sz w:val="18"/>
      </w:rPr>
      <w:t>COMISSÃO DO PROCESSO INTERNO DE REMOÇÃO – CPIR</w:t>
    </w:r>
  </w:p>
  <w:p w:rsidR="0042340E" w:rsidRPr="008F5290" w:rsidRDefault="0042340E" w:rsidP="0042340E">
    <w:pPr>
      <w:spacing w:before="0"/>
      <w:jc w:val="center"/>
      <w:rPr>
        <w:rFonts w:ascii="TimesNewRomanPSMT" w:hAnsi="TimesNewRomanPSMT"/>
        <w:b/>
        <w:sz w:val="14"/>
      </w:rPr>
    </w:pPr>
  </w:p>
  <w:p w:rsidR="0042340E" w:rsidRPr="00FA58C3" w:rsidRDefault="0042340E" w:rsidP="0042340E">
    <w:pPr>
      <w:spacing w:before="0"/>
      <w:jc w:val="center"/>
      <w:rPr>
        <w:rFonts w:ascii="TimesNewRomanPSMT" w:hAnsi="TimesNewRomanPSMT"/>
        <w:b/>
        <w:sz w:val="18"/>
      </w:rPr>
    </w:pPr>
    <w:r w:rsidRPr="006859F6">
      <w:rPr>
        <w:rFonts w:ascii="TimesNewRomanPSMT" w:hAnsi="TimesNewRomanPSMT"/>
        <w:b/>
        <w:bCs/>
        <w:sz w:val="18"/>
        <w:lang w:eastAsia="pt-BR"/>
      </w:rPr>
      <w:t xml:space="preserve">EDITAL Nº </w:t>
    </w:r>
    <w:r w:rsidR="006859F6" w:rsidRPr="006859F6">
      <w:rPr>
        <w:rFonts w:ascii="TimesNewRomanPSMT" w:hAnsi="TimesNewRomanPSMT"/>
        <w:b/>
        <w:bCs/>
        <w:sz w:val="18"/>
        <w:lang w:eastAsia="pt-BR"/>
      </w:rPr>
      <w:t>01</w:t>
    </w:r>
    <w:r w:rsidRPr="006859F6">
      <w:rPr>
        <w:rFonts w:ascii="TimesNewRomanPSMT" w:hAnsi="TimesNewRomanPSMT"/>
        <w:b/>
        <w:bCs/>
        <w:sz w:val="18"/>
        <w:lang w:eastAsia="pt-BR"/>
      </w:rPr>
      <w:t xml:space="preserve">, DE </w:t>
    </w:r>
    <w:r w:rsidR="006859F6" w:rsidRPr="006859F6">
      <w:rPr>
        <w:rFonts w:ascii="TimesNewRomanPSMT" w:hAnsi="TimesNewRomanPSMT"/>
        <w:b/>
        <w:bCs/>
        <w:sz w:val="18"/>
        <w:lang w:eastAsia="pt-BR"/>
      </w:rPr>
      <w:t>23</w:t>
    </w:r>
    <w:r w:rsidRPr="006859F6">
      <w:rPr>
        <w:rFonts w:ascii="TimesNewRomanPSMT" w:hAnsi="TimesNewRomanPSMT"/>
        <w:b/>
        <w:bCs/>
        <w:sz w:val="18"/>
        <w:lang w:eastAsia="pt-BR"/>
      </w:rPr>
      <w:t xml:space="preserve"> DE </w:t>
    </w:r>
    <w:r w:rsidR="006859F6" w:rsidRPr="006859F6">
      <w:rPr>
        <w:rFonts w:ascii="TimesNewRomanPSMT" w:hAnsi="TimesNewRomanPSMT"/>
        <w:b/>
        <w:bCs/>
        <w:sz w:val="18"/>
        <w:lang w:eastAsia="pt-BR"/>
      </w:rPr>
      <w:t xml:space="preserve">JANEIRO </w:t>
    </w:r>
    <w:r w:rsidRPr="006859F6">
      <w:rPr>
        <w:rFonts w:ascii="TimesNewRomanPSMT" w:hAnsi="TimesNewRomanPSMT"/>
        <w:b/>
        <w:bCs/>
        <w:sz w:val="18"/>
        <w:lang w:eastAsia="pt-BR"/>
      </w:rPr>
      <w:t>DE 201</w:t>
    </w:r>
    <w:r w:rsidR="006859F6" w:rsidRPr="006859F6">
      <w:rPr>
        <w:rFonts w:ascii="TimesNewRomanPSMT" w:hAnsi="TimesNewRomanPSMT"/>
        <w:b/>
        <w:bCs/>
        <w:sz w:val="18"/>
        <w:lang w:eastAsia="pt-BR"/>
      </w:rPr>
      <w:t>7</w:t>
    </w:r>
  </w:p>
  <w:p w:rsidR="0042340E" w:rsidRPr="00FA58C3" w:rsidRDefault="0042340E" w:rsidP="0042340E">
    <w:pPr>
      <w:autoSpaceDE w:val="0"/>
      <w:autoSpaceDN w:val="0"/>
      <w:adjustRightInd w:val="0"/>
      <w:spacing w:before="0"/>
      <w:jc w:val="center"/>
      <w:rPr>
        <w:rFonts w:ascii="TimesNewRomanPSMT" w:hAnsi="TimesNewRomanPSMT"/>
        <w:b/>
        <w:sz w:val="18"/>
        <w:lang w:eastAsia="pt-BR"/>
      </w:rPr>
    </w:pPr>
    <w:r w:rsidRPr="00FA58C3">
      <w:rPr>
        <w:rFonts w:ascii="TimesNewRomanPSMT" w:hAnsi="TimesNewRomanPSMT"/>
        <w:b/>
        <w:sz w:val="18"/>
        <w:lang w:eastAsia="pt-BR"/>
      </w:rPr>
      <w:t xml:space="preserve">PROCESSO DE CLASSIFICAÇÃO PARA REMOÇÃO DE </w:t>
    </w:r>
    <w:r w:rsidRPr="00FA58C3">
      <w:rPr>
        <w:rFonts w:ascii="TimesNewRomanPSMT" w:hAnsi="TimesNewRomanPSMT"/>
        <w:b/>
        <w:bCs/>
        <w:sz w:val="18"/>
        <w:lang w:eastAsia="pt-BR"/>
      </w:rPr>
      <w:t>SERVIDORES TÉCNICO-ADMINISTRATIVOS</w:t>
    </w:r>
  </w:p>
  <w:p w:rsidR="00545AF3" w:rsidRPr="00511F43" w:rsidRDefault="00545AF3">
    <w:pPr>
      <w:pStyle w:val="Cabealho"/>
      <w:rPr>
        <w:sz w:val="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8434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/>
  <w:rsids>
    <w:rsidRoot w:val="00545AF3"/>
    <w:rsid w:val="00000A55"/>
    <w:rsid w:val="00002B82"/>
    <w:rsid w:val="000039C2"/>
    <w:rsid w:val="00015502"/>
    <w:rsid w:val="000158D3"/>
    <w:rsid w:val="00037C58"/>
    <w:rsid w:val="00041618"/>
    <w:rsid w:val="00043EE1"/>
    <w:rsid w:val="00045A22"/>
    <w:rsid w:val="00046F00"/>
    <w:rsid w:val="0006192D"/>
    <w:rsid w:val="00071E4B"/>
    <w:rsid w:val="00073C6D"/>
    <w:rsid w:val="00087C0B"/>
    <w:rsid w:val="000A0615"/>
    <w:rsid w:val="000A2A5F"/>
    <w:rsid w:val="000B68EE"/>
    <w:rsid w:val="000D3A83"/>
    <w:rsid w:val="000D4A5E"/>
    <w:rsid w:val="000E3EAF"/>
    <w:rsid w:val="000E3F74"/>
    <w:rsid w:val="000E7875"/>
    <w:rsid w:val="000F13C3"/>
    <w:rsid w:val="000F6DA3"/>
    <w:rsid w:val="000F6ED5"/>
    <w:rsid w:val="001025A1"/>
    <w:rsid w:val="00125078"/>
    <w:rsid w:val="00131CE4"/>
    <w:rsid w:val="00132546"/>
    <w:rsid w:val="00135EC1"/>
    <w:rsid w:val="00150B81"/>
    <w:rsid w:val="001601C6"/>
    <w:rsid w:val="00161CB5"/>
    <w:rsid w:val="00165177"/>
    <w:rsid w:val="00181A91"/>
    <w:rsid w:val="001902BC"/>
    <w:rsid w:val="001938AD"/>
    <w:rsid w:val="001A6A15"/>
    <w:rsid w:val="001B2229"/>
    <w:rsid w:val="001C39C9"/>
    <w:rsid w:val="001F0B34"/>
    <w:rsid w:val="001F3D09"/>
    <w:rsid w:val="001F5C4A"/>
    <w:rsid w:val="002022AA"/>
    <w:rsid w:val="00204619"/>
    <w:rsid w:val="00212680"/>
    <w:rsid w:val="00224370"/>
    <w:rsid w:val="002365DE"/>
    <w:rsid w:val="00241005"/>
    <w:rsid w:val="0024170D"/>
    <w:rsid w:val="00254266"/>
    <w:rsid w:val="00261767"/>
    <w:rsid w:val="00264DAF"/>
    <w:rsid w:val="00265EC9"/>
    <w:rsid w:val="0027572A"/>
    <w:rsid w:val="00280B6F"/>
    <w:rsid w:val="002954F8"/>
    <w:rsid w:val="002973A8"/>
    <w:rsid w:val="002A00C6"/>
    <w:rsid w:val="002B3DF2"/>
    <w:rsid w:val="002B4540"/>
    <w:rsid w:val="002B7C5F"/>
    <w:rsid w:val="002C18BF"/>
    <w:rsid w:val="002C47D4"/>
    <w:rsid w:val="002C541B"/>
    <w:rsid w:val="002C59C4"/>
    <w:rsid w:val="002C73AD"/>
    <w:rsid w:val="002D1F6E"/>
    <w:rsid w:val="002F17AA"/>
    <w:rsid w:val="002F70E3"/>
    <w:rsid w:val="00304D17"/>
    <w:rsid w:val="00310A54"/>
    <w:rsid w:val="0031518C"/>
    <w:rsid w:val="00331FC6"/>
    <w:rsid w:val="00332A6C"/>
    <w:rsid w:val="003370F5"/>
    <w:rsid w:val="00351C0E"/>
    <w:rsid w:val="00356018"/>
    <w:rsid w:val="003676D2"/>
    <w:rsid w:val="003678C6"/>
    <w:rsid w:val="003854DA"/>
    <w:rsid w:val="00395034"/>
    <w:rsid w:val="003A34F7"/>
    <w:rsid w:val="003B4BDD"/>
    <w:rsid w:val="003B4E16"/>
    <w:rsid w:val="003E341F"/>
    <w:rsid w:val="003F31DA"/>
    <w:rsid w:val="00402051"/>
    <w:rsid w:val="0042340E"/>
    <w:rsid w:val="0045331E"/>
    <w:rsid w:val="00454532"/>
    <w:rsid w:val="004551D6"/>
    <w:rsid w:val="00464EB2"/>
    <w:rsid w:val="00471EB7"/>
    <w:rsid w:val="00473720"/>
    <w:rsid w:val="00474688"/>
    <w:rsid w:val="0048109A"/>
    <w:rsid w:val="00481240"/>
    <w:rsid w:val="004847D4"/>
    <w:rsid w:val="00486220"/>
    <w:rsid w:val="00491F9A"/>
    <w:rsid w:val="004A67B3"/>
    <w:rsid w:val="004B1C47"/>
    <w:rsid w:val="004B32FE"/>
    <w:rsid w:val="004C7CBD"/>
    <w:rsid w:val="004D6DA9"/>
    <w:rsid w:val="004E6D99"/>
    <w:rsid w:val="005006E3"/>
    <w:rsid w:val="00502009"/>
    <w:rsid w:val="00503FD6"/>
    <w:rsid w:val="00504A8F"/>
    <w:rsid w:val="00511629"/>
    <w:rsid w:val="00511F43"/>
    <w:rsid w:val="00512BE2"/>
    <w:rsid w:val="00534110"/>
    <w:rsid w:val="00541E19"/>
    <w:rsid w:val="00545AF3"/>
    <w:rsid w:val="00545DE9"/>
    <w:rsid w:val="00546403"/>
    <w:rsid w:val="005502B7"/>
    <w:rsid w:val="0055499F"/>
    <w:rsid w:val="005605B5"/>
    <w:rsid w:val="0056272E"/>
    <w:rsid w:val="0057684E"/>
    <w:rsid w:val="005855DA"/>
    <w:rsid w:val="0058659F"/>
    <w:rsid w:val="00587743"/>
    <w:rsid w:val="00591EE8"/>
    <w:rsid w:val="00595216"/>
    <w:rsid w:val="00596748"/>
    <w:rsid w:val="005A3F97"/>
    <w:rsid w:val="005A7EF1"/>
    <w:rsid w:val="005B3BFE"/>
    <w:rsid w:val="005C0521"/>
    <w:rsid w:val="005C6CF6"/>
    <w:rsid w:val="005D024B"/>
    <w:rsid w:val="005E0D9A"/>
    <w:rsid w:val="005E7E79"/>
    <w:rsid w:val="005F2527"/>
    <w:rsid w:val="005F2A46"/>
    <w:rsid w:val="005F610C"/>
    <w:rsid w:val="005F66E3"/>
    <w:rsid w:val="006006F4"/>
    <w:rsid w:val="00600F2A"/>
    <w:rsid w:val="00603479"/>
    <w:rsid w:val="00605C63"/>
    <w:rsid w:val="0061421A"/>
    <w:rsid w:val="00614848"/>
    <w:rsid w:val="006203FF"/>
    <w:rsid w:val="006222BD"/>
    <w:rsid w:val="00632A83"/>
    <w:rsid w:val="006336AC"/>
    <w:rsid w:val="0063470E"/>
    <w:rsid w:val="006543BA"/>
    <w:rsid w:val="006560F2"/>
    <w:rsid w:val="00656880"/>
    <w:rsid w:val="00657F7E"/>
    <w:rsid w:val="00667151"/>
    <w:rsid w:val="00676C2D"/>
    <w:rsid w:val="00680BF2"/>
    <w:rsid w:val="00682019"/>
    <w:rsid w:val="006859F6"/>
    <w:rsid w:val="00690E8F"/>
    <w:rsid w:val="0069240B"/>
    <w:rsid w:val="00696D6E"/>
    <w:rsid w:val="006B25CC"/>
    <w:rsid w:val="006D136B"/>
    <w:rsid w:val="006D22F8"/>
    <w:rsid w:val="006D46D7"/>
    <w:rsid w:val="006D657A"/>
    <w:rsid w:val="006E09CB"/>
    <w:rsid w:val="006E10FA"/>
    <w:rsid w:val="006E4D0A"/>
    <w:rsid w:val="00703AA0"/>
    <w:rsid w:val="007124B6"/>
    <w:rsid w:val="0071699A"/>
    <w:rsid w:val="00720003"/>
    <w:rsid w:val="00722E15"/>
    <w:rsid w:val="00734D4C"/>
    <w:rsid w:val="00735AAB"/>
    <w:rsid w:val="00736098"/>
    <w:rsid w:val="0074304E"/>
    <w:rsid w:val="00746D53"/>
    <w:rsid w:val="007523B2"/>
    <w:rsid w:val="007563D2"/>
    <w:rsid w:val="00763A22"/>
    <w:rsid w:val="00766B3C"/>
    <w:rsid w:val="00781030"/>
    <w:rsid w:val="007842D1"/>
    <w:rsid w:val="00786971"/>
    <w:rsid w:val="0079108B"/>
    <w:rsid w:val="007B4036"/>
    <w:rsid w:val="007B42F3"/>
    <w:rsid w:val="007B7A6D"/>
    <w:rsid w:val="007C1A9D"/>
    <w:rsid w:val="007C2BDD"/>
    <w:rsid w:val="007C55AD"/>
    <w:rsid w:val="007D1813"/>
    <w:rsid w:val="007E02FC"/>
    <w:rsid w:val="007E2921"/>
    <w:rsid w:val="007F1B21"/>
    <w:rsid w:val="008008EE"/>
    <w:rsid w:val="00800D6A"/>
    <w:rsid w:val="00833119"/>
    <w:rsid w:val="00837219"/>
    <w:rsid w:val="008528FC"/>
    <w:rsid w:val="00864162"/>
    <w:rsid w:val="00865FC3"/>
    <w:rsid w:val="00872293"/>
    <w:rsid w:val="00876F7C"/>
    <w:rsid w:val="0088269E"/>
    <w:rsid w:val="00886D3A"/>
    <w:rsid w:val="008879BD"/>
    <w:rsid w:val="0089044D"/>
    <w:rsid w:val="008A054B"/>
    <w:rsid w:val="008C0982"/>
    <w:rsid w:val="008E08F2"/>
    <w:rsid w:val="008E78AF"/>
    <w:rsid w:val="008F2F86"/>
    <w:rsid w:val="008F322D"/>
    <w:rsid w:val="0091641C"/>
    <w:rsid w:val="00930985"/>
    <w:rsid w:val="00934354"/>
    <w:rsid w:val="009527F2"/>
    <w:rsid w:val="00963418"/>
    <w:rsid w:val="00964489"/>
    <w:rsid w:val="00966DA5"/>
    <w:rsid w:val="00972E46"/>
    <w:rsid w:val="00980C0D"/>
    <w:rsid w:val="00987929"/>
    <w:rsid w:val="00990581"/>
    <w:rsid w:val="009A2498"/>
    <w:rsid w:val="009A4794"/>
    <w:rsid w:val="009A7FAF"/>
    <w:rsid w:val="009B3632"/>
    <w:rsid w:val="009B7B40"/>
    <w:rsid w:val="009C1761"/>
    <w:rsid w:val="009C6C45"/>
    <w:rsid w:val="009E0ED1"/>
    <w:rsid w:val="009E1DB7"/>
    <w:rsid w:val="009E2538"/>
    <w:rsid w:val="009F0C74"/>
    <w:rsid w:val="00A06065"/>
    <w:rsid w:val="00A1251D"/>
    <w:rsid w:val="00A1321E"/>
    <w:rsid w:val="00A232F2"/>
    <w:rsid w:val="00A31475"/>
    <w:rsid w:val="00A3289E"/>
    <w:rsid w:val="00A34E1F"/>
    <w:rsid w:val="00A44B01"/>
    <w:rsid w:val="00A507D2"/>
    <w:rsid w:val="00A558FE"/>
    <w:rsid w:val="00A55B63"/>
    <w:rsid w:val="00A612BC"/>
    <w:rsid w:val="00A62F49"/>
    <w:rsid w:val="00A714C5"/>
    <w:rsid w:val="00A766D9"/>
    <w:rsid w:val="00A91155"/>
    <w:rsid w:val="00A97255"/>
    <w:rsid w:val="00A9751B"/>
    <w:rsid w:val="00AA03DD"/>
    <w:rsid w:val="00AA7B57"/>
    <w:rsid w:val="00AB036D"/>
    <w:rsid w:val="00AB353F"/>
    <w:rsid w:val="00AB5091"/>
    <w:rsid w:val="00AC10BF"/>
    <w:rsid w:val="00AC441B"/>
    <w:rsid w:val="00AE333C"/>
    <w:rsid w:val="00AE4057"/>
    <w:rsid w:val="00AF33A5"/>
    <w:rsid w:val="00B07CD7"/>
    <w:rsid w:val="00B138F9"/>
    <w:rsid w:val="00B14B16"/>
    <w:rsid w:val="00B22852"/>
    <w:rsid w:val="00B362FF"/>
    <w:rsid w:val="00B4519C"/>
    <w:rsid w:val="00B61387"/>
    <w:rsid w:val="00B63350"/>
    <w:rsid w:val="00B71CB2"/>
    <w:rsid w:val="00B72242"/>
    <w:rsid w:val="00B72319"/>
    <w:rsid w:val="00B76FAC"/>
    <w:rsid w:val="00BA29B8"/>
    <w:rsid w:val="00BA349D"/>
    <w:rsid w:val="00BB3FBD"/>
    <w:rsid w:val="00BB57C7"/>
    <w:rsid w:val="00BB6395"/>
    <w:rsid w:val="00BB6767"/>
    <w:rsid w:val="00BC1C91"/>
    <w:rsid w:val="00BC4A55"/>
    <w:rsid w:val="00BC511C"/>
    <w:rsid w:val="00BD1C23"/>
    <w:rsid w:val="00BD4772"/>
    <w:rsid w:val="00BD4DE9"/>
    <w:rsid w:val="00BD5655"/>
    <w:rsid w:val="00BE2D9A"/>
    <w:rsid w:val="00C02CDB"/>
    <w:rsid w:val="00C03439"/>
    <w:rsid w:val="00C04902"/>
    <w:rsid w:val="00C16DF1"/>
    <w:rsid w:val="00C231F4"/>
    <w:rsid w:val="00C26542"/>
    <w:rsid w:val="00C267F7"/>
    <w:rsid w:val="00C368DF"/>
    <w:rsid w:val="00C5364F"/>
    <w:rsid w:val="00C54017"/>
    <w:rsid w:val="00C66C3F"/>
    <w:rsid w:val="00C704E1"/>
    <w:rsid w:val="00C723AE"/>
    <w:rsid w:val="00C81E66"/>
    <w:rsid w:val="00C869EA"/>
    <w:rsid w:val="00C86DE5"/>
    <w:rsid w:val="00C97621"/>
    <w:rsid w:val="00CA72CF"/>
    <w:rsid w:val="00CB3AF0"/>
    <w:rsid w:val="00CB40E4"/>
    <w:rsid w:val="00CD0A47"/>
    <w:rsid w:val="00CD3E06"/>
    <w:rsid w:val="00CD754A"/>
    <w:rsid w:val="00CD7600"/>
    <w:rsid w:val="00CE0A43"/>
    <w:rsid w:val="00CF14FD"/>
    <w:rsid w:val="00CF2A7F"/>
    <w:rsid w:val="00CF4E15"/>
    <w:rsid w:val="00D0025C"/>
    <w:rsid w:val="00D019BA"/>
    <w:rsid w:val="00D06F72"/>
    <w:rsid w:val="00D12FDD"/>
    <w:rsid w:val="00D17FA7"/>
    <w:rsid w:val="00D20D95"/>
    <w:rsid w:val="00D224C1"/>
    <w:rsid w:val="00D249F3"/>
    <w:rsid w:val="00D24A38"/>
    <w:rsid w:val="00D31565"/>
    <w:rsid w:val="00D33B63"/>
    <w:rsid w:val="00D36AA7"/>
    <w:rsid w:val="00D40194"/>
    <w:rsid w:val="00D567A6"/>
    <w:rsid w:val="00D71004"/>
    <w:rsid w:val="00D72EC0"/>
    <w:rsid w:val="00D7389C"/>
    <w:rsid w:val="00D84CAD"/>
    <w:rsid w:val="00D86612"/>
    <w:rsid w:val="00D96B72"/>
    <w:rsid w:val="00DA7508"/>
    <w:rsid w:val="00DB5485"/>
    <w:rsid w:val="00DC0AF4"/>
    <w:rsid w:val="00DC474D"/>
    <w:rsid w:val="00DD0EEA"/>
    <w:rsid w:val="00DD4CBE"/>
    <w:rsid w:val="00DD557B"/>
    <w:rsid w:val="00DE256C"/>
    <w:rsid w:val="00DF25B1"/>
    <w:rsid w:val="00E03BF2"/>
    <w:rsid w:val="00E073C7"/>
    <w:rsid w:val="00E312FF"/>
    <w:rsid w:val="00E32D31"/>
    <w:rsid w:val="00E34B91"/>
    <w:rsid w:val="00E43D30"/>
    <w:rsid w:val="00E47EA1"/>
    <w:rsid w:val="00E55A78"/>
    <w:rsid w:val="00E646CD"/>
    <w:rsid w:val="00E6798E"/>
    <w:rsid w:val="00E70AE4"/>
    <w:rsid w:val="00E76D2D"/>
    <w:rsid w:val="00E81DAE"/>
    <w:rsid w:val="00EA0334"/>
    <w:rsid w:val="00EB0816"/>
    <w:rsid w:val="00EB350C"/>
    <w:rsid w:val="00EC40A1"/>
    <w:rsid w:val="00EC6A8A"/>
    <w:rsid w:val="00EC7E52"/>
    <w:rsid w:val="00ED1261"/>
    <w:rsid w:val="00EF269E"/>
    <w:rsid w:val="00EF696A"/>
    <w:rsid w:val="00F0401C"/>
    <w:rsid w:val="00F10E2D"/>
    <w:rsid w:val="00F12A96"/>
    <w:rsid w:val="00F143C3"/>
    <w:rsid w:val="00F1793F"/>
    <w:rsid w:val="00F22DA4"/>
    <w:rsid w:val="00F26773"/>
    <w:rsid w:val="00F274A0"/>
    <w:rsid w:val="00F27E73"/>
    <w:rsid w:val="00F719E9"/>
    <w:rsid w:val="00F721A8"/>
    <w:rsid w:val="00F90D73"/>
    <w:rsid w:val="00F927F3"/>
    <w:rsid w:val="00FA4C39"/>
    <w:rsid w:val="00FB4D67"/>
    <w:rsid w:val="00FD4861"/>
    <w:rsid w:val="00FD691A"/>
    <w:rsid w:val="00FE1B85"/>
    <w:rsid w:val="00FE2FD9"/>
    <w:rsid w:val="00FF6635"/>
    <w:rsid w:val="00FF6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AF3"/>
    <w:pPr>
      <w:spacing w:before="120" w:after="0" w:line="240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45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545AF3"/>
    <w:pPr>
      <w:ind w:left="720"/>
      <w:contextualSpacing/>
    </w:pPr>
  </w:style>
  <w:style w:type="table" w:styleId="Tabelacomgrade">
    <w:name w:val="Table Grid"/>
    <w:basedOn w:val="Tabelanormal"/>
    <w:uiPriority w:val="59"/>
    <w:rsid w:val="00545A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45AF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545AF3"/>
    <w:pPr>
      <w:tabs>
        <w:tab w:val="center" w:pos="4419"/>
        <w:tab w:val="right" w:pos="8838"/>
      </w:tabs>
      <w:spacing w:before="0"/>
    </w:pPr>
    <w:rPr>
      <w:rFonts w:ascii="Times New Roman" w:eastAsia="Times New Roman" w:hAnsi="Times New Roman"/>
      <w:sz w:val="24"/>
      <w:szCs w:val="24"/>
    </w:rPr>
  </w:style>
  <w:style w:type="character" w:customStyle="1" w:styleId="RodapChar">
    <w:name w:val="Rodapé Char"/>
    <w:basedOn w:val="Fontepargpadro"/>
    <w:link w:val="Rodap"/>
    <w:rsid w:val="00545AF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45AF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45AF3"/>
    <w:pPr>
      <w:widowControl w:val="0"/>
      <w:spacing w:before="56"/>
      <w:ind w:left="136" w:right="136"/>
      <w:jc w:val="center"/>
    </w:pPr>
    <w:rPr>
      <w:rFonts w:cs="Calibri"/>
      <w:lang w:val="en-US"/>
    </w:rPr>
  </w:style>
  <w:style w:type="paragraph" w:styleId="NormalWeb">
    <w:name w:val="Normal (Web)"/>
    <w:basedOn w:val="Normal"/>
    <w:rsid w:val="00545AF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45AF3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45AF3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5AF3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5A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d@ifpa.edu.br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mocaointerna@ifp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waldemir.bezerra</dc:creator>
  <cp:lastModifiedBy>waldemir.bezerra</cp:lastModifiedBy>
  <cp:revision>5</cp:revision>
  <dcterms:created xsi:type="dcterms:W3CDTF">2017-01-19T17:22:00Z</dcterms:created>
  <dcterms:modified xsi:type="dcterms:W3CDTF">2017-01-23T20:04:00Z</dcterms:modified>
</cp:coreProperties>
</file>