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IV - FORMULÁRIO PARA INTERPOSIÇÃO DE RECURSO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07/2024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IMPETRAÇÃO DE RECURSO CONTRA O RESULTADO 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</w:t>
      </w:r>
    </w:p>
    <w:p w:rsidR="00000000" w:rsidDel="00000000" w:rsidP="00000000" w:rsidRDefault="00000000" w:rsidRPr="00000000" w14:paraId="00000006">
      <w:pPr>
        <w:tabs>
          <w:tab w:val="left" w:leader="none" w:pos="2143"/>
        </w:tabs>
        <w:ind w:left="702" w:right="97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– PROEX/IFPA,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SELEÇÃO DE PROJETOS 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PROGRAMA INSTITUCIONAL DE AUXÍLIO ÀS ATIVIDADES DE EXTENSÃO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REALIZADO PELA PRÓ REITORIA DE EXTENSÃO, PUBLICADO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2"/>
          <w:tab w:val="left" w:leader="none" w:pos="1908"/>
          <w:tab w:val="left" w:leader="none" w:pos="2456"/>
        </w:tabs>
        <w:spacing w:after="0" w:before="1" w:line="240" w:lineRule="auto"/>
        <w:ind w:left="7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12"/>
          <w:tab w:val="left" w:leader="none" w:pos="6699"/>
          <w:tab w:val="left" w:leader="none" w:pos="7465"/>
          <w:tab w:val="left" w:leader="none" w:pos="9137"/>
        </w:tabs>
        <w:spacing w:after="0" w:before="0" w:line="240" w:lineRule="auto"/>
        <w:ind w:left="702" w:right="97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servidor deste Instituto Federal de Educação, lotado/vinculado ao setor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Matrícula SIAPE nº.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Coordenador do Projeto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61"/>
        </w:tabs>
        <w:spacing w:after="0" w:before="0" w:line="240" w:lineRule="auto"/>
        <w:ind w:left="702" w:right="9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apresento recurso junto ao Comitê de Extensão, conforme a seguir: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decisão objeto de contestação é: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00527747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78683" y="3779365"/>
                          <a:ext cx="5334635" cy="1270"/>
                        </a:xfrm>
                        <a:custGeom>
                          <a:rect b="b" l="l" r="r" t="t"/>
                          <a:pathLst>
                            <a:path extrusionOk="0" h="120000"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00527747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00527748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00527748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2005277487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200527748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00527748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060000" y="3779365"/>
                          <a:ext cx="4572000" cy="1270"/>
                        </a:xfrm>
                        <a:custGeom>
                          <a:rect b="b" l="l" r="r" t="t"/>
                          <a:pathLst>
                            <a:path extrusionOk="0" h="120000"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00527748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(explicitar a decisão que está contestando).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argumentos com os quais contesto a referida decisão são: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00527747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00527747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00527747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00527747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2005277481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678683" y="3779365"/>
                          <a:ext cx="5334635" cy="1270"/>
                        </a:xfrm>
                        <a:custGeom>
                          <a:rect b="b" l="l" r="r" t="t"/>
                          <a:pathLst>
                            <a:path extrusionOk="0" h="120000"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200527748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00527747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060000" y="3779365"/>
                          <a:ext cx="4572000" cy="1270"/>
                        </a:xfrm>
                        <a:custGeom>
                          <a:rect b="b" l="l" r="r" t="t"/>
                          <a:pathLst>
                            <a:path extrusionOk="0" h="120000"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00527747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fundamentar essa contestação, encaminho em anexo os seguintes documentos: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00527748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200527748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00527747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00527747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200527747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679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0000"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200527747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00527748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060000" y="3779365"/>
                          <a:ext cx="4572000" cy="1270"/>
                        </a:xfrm>
                        <a:custGeom>
                          <a:rect b="b" l="l" r="r" t="t"/>
                          <a:pathLst>
                            <a:path extrusionOk="0" h="120000"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00527748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95"/>
          <w:tab w:val="left" w:leader="none" w:pos="3550"/>
          <w:tab w:val="left" w:leader="none" w:pos="6176"/>
          <w:tab w:val="left" w:leader="none" w:pos="7307"/>
        </w:tabs>
        <w:spacing w:after="0" w:before="90" w:line="240" w:lineRule="auto"/>
        <w:ind w:left="7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0527748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631500" y="3779365"/>
                          <a:ext cx="3429000" cy="1270"/>
                        </a:xfrm>
                        <a:custGeom>
                          <a:rect b="b" l="l" r="r" t="t"/>
                          <a:pathLst>
                            <a:path extrusionOk="0" h="120000"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0527748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pStyle w:val="Heading1"/>
        <w:spacing w:line="252.00000000000003" w:lineRule="auto"/>
        <w:ind w:left="1261" w:right="1535" w:firstLine="0"/>
        <w:jc w:val="center"/>
        <w:rPr/>
      </w:pPr>
      <w:r w:rsidDel="00000000" w:rsidR="00000000" w:rsidRPr="00000000">
        <w:rPr>
          <w:rtl w:val="0"/>
        </w:rPr>
        <w:t xml:space="preserve">Assinatura do Coordenador</w:t>
      </w:r>
    </w:p>
    <w:p w:rsidR="00000000" w:rsidDel="00000000" w:rsidP="00000000" w:rsidRDefault="00000000" w:rsidRPr="00000000" w14:paraId="00000026">
      <w:pPr>
        <w:spacing w:before="90" w:lineRule="auto"/>
        <w:ind w:right="-26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20" w:type="default"/>
      <w:pgSz w:h="16850" w:w="11900" w:orient="portrait"/>
      <w:pgMar w:bottom="280" w:top="2174" w:left="1000" w:right="72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2005277483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2005277483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2842407</wp:posOffset>
          </wp:positionH>
          <wp:positionV relativeFrom="paragraph">
            <wp:posOffset>-208914</wp:posOffset>
          </wp:positionV>
          <wp:extent cx="380365" cy="407035"/>
          <wp:effectExtent b="0" l="0" r="0" t="0"/>
          <wp:wrapSquare wrapText="bothSides" distB="0" distT="0" distL="114300" distR="114300"/>
          <wp:docPr id="200527748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image" Target="media/image4.png"/><Relationship Id="rId10" Type="http://schemas.openxmlformats.org/officeDocument/2006/relationships/image" Target="media/image13.png"/><Relationship Id="rId13" Type="http://schemas.openxmlformats.org/officeDocument/2006/relationships/image" Target="media/image9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15" Type="http://schemas.openxmlformats.org/officeDocument/2006/relationships/image" Target="media/image14.png"/><Relationship Id="rId14" Type="http://schemas.openxmlformats.org/officeDocument/2006/relationships/image" Target="media/image6.png"/><Relationship Id="rId17" Type="http://schemas.openxmlformats.org/officeDocument/2006/relationships/image" Target="media/image7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6" Type="http://schemas.openxmlformats.org/officeDocument/2006/relationships/customXml" Target="../customXML/item1.xml"/><Relationship Id="rId18" Type="http://schemas.openxmlformats.org/officeDocument/2006/relationships/image" Target="media/image8.png"/><Relationship Id="rId7" Type="http://schemas.openxmlformats.org/officeDocument/2006/relationships/image" Target="media/image2.png"/><Relationship Id="rId8" Type="http://schemas.openxmlformats.org/officeDocument/2006/relationships/image" Target="media/image1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k5EaEAAQ1c3thOEaqk3tztcxg==">CgMxLjAyCGguZ2pkZ3hzOAByITE0aVQ4OEFpM1hmeFZNQ0Vjd0JUbG5LazhtYk1JbFJKNw==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2023-06-12T16:37:00Z</dcterms:created>
  <dc:creator>SUEZILDE DA CONCEICAO AMARAL RIBEIRO</dc:creator>
</cp:coreProperties>
</file>