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14F" w14:textId="4E719869" w:rsidR="007E6A19" w:rsidRPr="00A45500" w:rsidRDefault="00000000">
      <w:pPr>
        <w:spacing w:line="398" w:lineRule="auto"/>
        <w:ind w:left="420" w:right="380"/>
        <w:jc w:val="center"/>
        <w:rPr>
          <w:b/>
          <w:sz w:val="24"/>
          <w:szCs w:val="24"/>
        </w:rPr>
      </w:pPr>
      <w:r w:rsidRPr="00A45500">
        <w:rPr>
          <w:b/>
          <w:sz w:val="24"/>
          <w:szCs w:val="24"/>
        </w:rPr>
        <w:t xml:space="preserve">EDITAL Nº </w:t>
      </w:r>
      <w:r w:rsidR="008B3714" w:rsidRPr="00A45500">
        <w:rPr>
          <w:b/>
          <w:sz w:val="24"/>
          <w:szCs w:val="24"/>
        </w:rPr>
        <w:t>02</w:t>
      </w:r>
      <w:r w:rsidRPr="00A45500">
        <w:rPr>
          <w:b/>
          <w:sz w:val="24"/>
          <w:szCs w:val="24"/>
        </w:rPr>
        <w:t>/2025/PROEN/IFPA/UAB</w:t>
      </w:r>
    </w:p>
    <w:p w14:paraId="00000150" w14:textId="77777777" w:rsidR="007E6A19" w:rsidRPr="00A45500" w:rsidRDefault="00000000">
      <w:pPr>
        <w:spacing w:line="398" w:lineRule="auto"/>
        <w:ind w:left="420" w:right="380"/>
        <w:jc w:val="center"/>
        <w:rPr>
          <w:b/>
          <w:sz w:val="24"/>
          <w:szCs w:val="24"/>
        </w:rPr>
      </w:pPr>
      <w:r w:rsidRPr="00A45500">
        <w:rPr>
          <w:b/>
          <w:sz w:val="24"/>
          <w:szCs w:val="24"/>
        </w:rPr>
        <w:t>ANEXO III – AUTODECLARAÇÃO DE AÇÕES AFIRMATIVAS</w:t>
      </w:r>
    </w:p>
    <w:p w14:paraId="00000151" w14:textId="7286D3DF" w:rsidR="007E6A19" w:rsidRPr="00A45500" w:rsidRDefault="00000000">
      <w:pPr>
        <w:spacing w:before="240" w:after="240" w:line="360" w:lineRule="auto"/>
        <w:ind w:left="420"/>
        <w:jc w:val="both"/>
      </w:pPr>
      <w:r w:rsidRPr="00A45500">
        <w:t xml:space="preserve"> Eu, ____________________________________________________________________, CPF nº_________________________, RG nº______________________, candidato(a) à vaga de Tutor(a) do curso de Especialização em Docência para EPT, ofertando pelo Campus Bragança, via UAB, venho por  meio  deste </w:t>
      </w:r>
      <w:r w:rsidRPr="00A45500">
        <w:rPr>
          <w:b/>
        </w:rPr>
        <w:t>me autodeclarar,</w:t>
      </w:r>
      <w:r w:rsidRPr="00A45500">
        <w:t xml:space="preserve"> para o fim específico de atender ao item 3.5 do Edital n° </w:t>
      </w:r>
      <w:r w:rsidR="00A45500" w:rsidRPr="00A45500">
        <w:rPr>
          <w:b/>
          <w:sz w:val="24"/>
          <w:szCs w:val="24"/>
        </w:rPr>
        <w:t>02</w:t>
      </w:r>
      <w:r w:rsidRPr="00A45500">
        <w:rPr>
          <w:b/>
          <w:sz w:val="24"/>
          <w:szCs w:val="24"/>
        </w:rPr>
        <w:t>/2025/PROEN/IFPA/UAB</w:t>
      </w:r>
      <w:r w:rsidRPr="00A45500">
        <w:t>, que sou pessoa:</w:t>
      </w:r>
    </w:p>
    <w:p w14:paraId="00000152" w14:textId="684530AB" w:rsidR="007E6A19" w:rsidRPr="00A45500" w:rsidRDefault="00000000" w:rsidP="000E0029">
      <w:pPr>
        <w:spacing w:before="80" w:line="360" w:lineRule="auto"/>
        <w:ind w:left="420"/>
        <w:jc w:val="both"/>
      </w:pPr>
      <w:r w:rsidRPr="00A45500">
        <w:t>(</w:t>
      </w:r>
      <w:r w:rsidR="000E0029" w:rsidRPr="00A45500">
        <w:t xml:space="preserve"> </w:t>
      </w:r>
      <w:r w:rsidRPr="00A45500">
        <w:t xml:space="preserve"> ) Preta</w:t>
      </w:r>
    </w:p>
    <w:p w14:paraId="00000153" w14:textId="4168F4E6" w:rsidR="007E6A19" w:rsidRPr="00A45500" w:rsidRDefault="00000000" w:rsidP="000E0029">
      <w:pPr>
        <w:spacing w:before="80" w:line="360" w:lineRule="auto"/>
        <w:ind w:left="420"/>
        <w:jc w:val="both"/>
      </w:pPr>
      <w:r w:rsidRPr="00A45500">
        <w:t>(</w:t>
      </w:r>
      <w:r w:rsidR="000E0029" w:rsidRPr="00A45500">
        <w:t xml:space="preserve"> </w:t>
      </w:r>
      <w:r w:rsidRPr="00A45500">
        <w:t xml:space="preserve"> ) Parda</w:t>
      </w:r>
    </w:p>
    <w:p w14:paraId="00000154" w14:textId="72880128" w:rsidR="007E6A19" w:rsidRPr="00A45500" w:rsidRDefault="00000000" w:rsidP="000E0029">
      <w:pPr>
        <w:spacing w:before="80" w:line="360" w:lineRule="auto"/>
        <w:ind w:left="420"/>
        <w:jc w:val="both"/>
      </w:pPr>
      <w:r w:rsidRPr="00A45500">
        <w:t>(</w:t>
      </w:r>
      <w:r w:rsidR="000E0029" w:rsidRPr="00A45500">
        <w:t xml:space="preserve"> </w:t>
      </w:r>
      <w:r w:rsidRPr="00A45500">
        <w:t xml:space="preserve"> ) Quilombola</w:t>
      </w:r>
    </w:p>
    <w:p w14:paraId="00000155" w14:textId="66A1410F" w:rsidR="007E6A19" w:rsidRPr="00A45500" w:rsidRDefault="00000000" w:rsidP="000E0029">
      <w:pPr>
        <w:spacing w:before="80" w:line="360" w:lineRule="auto"/>
        <w:ind w:left="420"/>
        <w:jc w:val="both"/>
      </w:pPr>
      <w:r w:rsidRPr="00A45500">
        <w:t>(</w:t>
      </w:r>
      <w:r w:rsidR="000E0029" w:rsidRPr="00A45500">
        <w:t xml:space="preserve"> </w:t>
      </w:r>
      <w:r w:rsidRPr="00A45500">
        <w:t xml:space="preserve"> ) Indígena</w:t>
      </w:r>
    </w:p>
    <w:p w14:paraId="00000156" w14:textId="5349BB15" w:rsidR="007E6A19" w:rsidRPr="00A45500" w:rsidRDefault="00000000" w:rsidP="000E0029">
      <w:pPr>
        <w:spacing w:before="80" w:line="360" w:lineRule="auto"/>
        <w:ind w:left="420"/>
        <w:jc w:val="both"/>
      </w:pPr>
      <w:r w:rsidRPr="00A45500">
        <w:t>(</w:t>
      </w:r>
      <w:r w:rsidR="000E0029" w:rsidRPr="00A45500">
        <w:t xml:space="preserve"> </w:t>
      </w:r>
      <w:r w:rsidRPr="00A45500">
        <w:t xml:space="preserve"> ) PcD</w:t>
      </w:r>
    </w:p>
    <w:p w14:paraId="00000157" w14:textId="4E9AFE47" w:rsidR="007E6A19" w:rsidRPr="00A45500" w:rsidRDefault="00000000" w:rsidP="000E0029">
      <w:pPr>
        <w:spacing w:before="80" w:line="360" w:lineRule="auto"/>
        <w:ind w:left="420"/>
        <w:jc w:val="both"/>
      </w:pPr>
      <w:r w:rsidRPr="00A45500">
        <w:t>(</w:t>
      </w:r>
      <w:r w:rsidR="000E0029" w:rsidRPr="00A45500">
        <w:t xml:space="preserve"> </w:t>
      </w:r>
      <w:r w:rsidRPr="00A45500">
        <w:t xml:space="preserve"> ) Pessoa Transgênero</w:t>
      </w:r>
    </w:p>
    <w:p w14:paraId="00000158" w14:textId="2B19C7FB" w:rsidR="007E6A19" w:rsidRPr="00A45500" w:rsidRDefault="00000000" w:rsidP="000E0029">
      <w:pPr>
        <w:spacing w:before="80" w:line="360" w:lineRule="auto"/>
        <w:ind w:left="420"/>
        <w:jc w:val="both"/>
      </w:pPr>
      <w:r w:rsidRPr="00A45500">
        <w:t xml:space="preserve">( </w:t>
      </w:r>
      <w:r w:rsidR="000E0029" w:rsidRPr="00A45500">
        <w:t xml:space="preserve"> </w:t>
      </w:r>
      <w:r w:rsidRPr="00A45500">
        <w:t>) Travesti</w:t>
      </w:r>
    </w:p>
    <w:p w14:paraId="00000159" w14:textId="77777777" w:rsidR="007E6A19" w:rsidRPr="00A45500" w:rsidRDefault="007E6A19">
      <w:pPr>
        <w:spacing w:before="240" w:after="240"/>
        <w:ind w:left="420"/>
        <w:jc w:val="right"/>
      </w:pPr>
    </w:p>
    <w:p w14:paraId="0000015A" w14:textId="77777777" w:rsidR="007E6A19" w:rsidRPr="00A45500" w:rsidRDefault="00000000">
      <w:pPr>
        <w:spacing w:before="240" w:after="240"/>
        <w:ind w:left="420"/>
        <w:jc w:val="right"/>
      </w:pPr>
      <w:r w:rsidRPr="00A45500">
        <w:t>____________________________, ____ de _____________ de 2025.</w:t>
      </w:r>
    </w:p>
    <w:p w14:paraId="0000015B" w14:textId="77777777" w:rsidR="007E6A19" w:rsidRPr="00A45500" w:rsidRDefault="00000000">
      <w:pPr>
        <w:spacing w:before="240" w:after="240"/>
        <w:ind w:left="420"/>
        <w:jc w:val="center"/>
      </w:pPr>
      <w:r w:rsidRPr="00A45500">
        <w:t xml:space="preserve"> </w:t>
      </w:r>
    </w:p>
    <w:p w14:paraId="0000015C" w14:textId="77777777" w:rsidR="007E6A19" w:rsidRPr="00A45500" w:rsidRDefault="007E6A19">
      <w:pPr>
        <w:spacing w:before="240" w:after="240" w:line="252" w:lineRule="auto"/>
        <w:jc w:val="center"/>
      </w:pPr>
    </w:p>
    <w:p w14:paraId="0000015D" w14:textId="77777777" w:rsidR="007E6A19" w:rsidRPr="00A45500" w:rsidRDefault="00000000">
      <w:pPr>
        <w:spacing w:before="240" w:after="240" w:line="252" w:lineRule="auto"/>
        <w:jc w:val="center"/>
      </w:pPr>
      <w:r w:rsidRPr="00A45500">
        <w:t>_________________________________________</w:t>
      </w:r>
    </w:p>
    <w:p w14:paraId="0000015E" w14:textId="77777777" w:rsidR="007E6A19" w:rsidRDefault="00000000">
      <w:pPr>
        <w:spacing w:before="240" w:after="240" w:line="252" w:lineRule="auto"/>
        <w:jc w:val="center"/>
      </w:pPr>
      <w:r w:rsidRPr="00A45500">
        <w:t>Assinatura</w:t>
      </w:r>
    </w:p>
    <w:p w14:paraId="0000015F" w14:textId="77777777" w:rsidR="007E6A19" w:rsidRDefault="00000000">
      <w:pPr>
        <w:spacing w:before="240" w:after="240" w:line="263" w:lineRule="auto"/>
        <w:ind w:left="140"/>
        <w:jc w:val="center"/>
      </w:pPr>
      <w:r>
        <w:t xml:space="preserve"> </w:t>
      </w:r>
    </w:p>
    <w:p w14:paraId="00000160" w14:textId="77777777" w:rsidR="007E6A19" w:rsidRDefault="007E6A19">
      <w:pPr>
        <w:ind w:left="118"/>
        <w:rPr>
          <w:sz w:val="16"/>
          <w:szCs w:val="16"/>
        </w:rPr>
      </w:pPr>
    </w:p>
    <w:sectPr w:rsidR="007E6A19">
      <w:headerReference w:type="default" r:id="rId8"/>
      <w:footerReference w:type="default" r:id="rId9"/>
      <w:pgSz w:w="11920" w:h="16840"/>
      <w:pgMar w:top="3780" w:right="1320" w:bottom="1120" w:left="1300" w:header="1003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F192B" w14:textId="77777777" w:rsidR="00286BDC" w:rsidRDefault="00286BDC">
      <w:r>
        <w:separator/>
      </w:r>
    </w:p>
  </w:endnote>
  <w:endnote w:type="continuationSeparator" w:id="0">
    <w:p w14:paraId="209866C0" w14:textId="77777777" w:rsidR="00286BDC" w:rsidRDefault="00286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64" w14:textId="77777777" w:rsidR="007E6A19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hidden="0" allowOverlap="1" wp14:anchorId="54BA6716" wp14:editId="0E119255">
              <wp:simplePos x="0" y="0"/>
              <wp:positionH relativeFrom="column">
                <wp:posOffset>50800</wp:posOffset>
              </wp:positionH>
              <wp:positionV relativeFrom="paragraph">
                <wp:posOffset>9969500</wp:posOffset>
              </wp:positionV>
              <wp:extent cx="1270" cy="12700"/>
              <wp:effectExtent l="0" t="0" r="0" b="0"/>
              <wp:wrapNone/>
              <wp:docPr id="1088738644" name="Forma Livre: Forma 10887386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69450" y="3779365"/>
                        <a:ext cx="5753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53100" h="120000" extrusionOk="0">
                            <a:moveTo>
                              <a:pt x="0" y="0"/>
                            </a:moveTo>
                            <a:lnTo>
                              <a:pt x="5753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50800</wp:posOffset>
              </wp:positionH>
              <wp:positionV relativeFrom="paragraph">
                <wp:posOffset>9969500</wp:posOffset>
              </wp:positionV>
              <wp:extent cx="1270" cy="12700"/>
              <wp:effectExtent b="0" l="0" r="0" t="0"/>
              <wp:wrapNone/>
              <wp:docPr id="108873864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hidden="0" allowOverlap="1" wp14:anchorId="53278A77" wp14:editId="2EF7CAED">
              <wp:simplePos x="0" y="0"/>
              <wp:positionH relativeFrom="column">
                <wp:posOffset>1435100</wp:posOffset>
              </wp:positionH>
              <wp:positionV relativeFrom="paragraph">
                <wp:posOffset>9956800</wp:posOffset>
              </wp:positionV>
              <wp:extent cx="2997200" cy="296545"/>
              <wp:effectExtent l="0" t="0" r="0" b="0"/>
              <wp:wrapNone/>
              <wp:docPr id="1088738645" name="Retângulo 10887386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61688" y="3646015"/>
                        <a:ext cx="296862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729400" w14:textId="77777777" w:rsidR="007E6A19" w:rsidRDefault="00000000">
                          <w:pPr>
                            <w:spacing w:before="15"/>
                            <w:jc w:val="center"/>
                            <w:textDirection w:val="btLr"/>
                          </w:pPr>
                          <w:r>
                            <w:rPr>
                              <w:rFonts w:ascii="Arial Black" w:eastAsia="Arial Black" w:hAnsi="Arial Black" w:cs="Arial Black"/>
                              <w:color w:val="000000"/>
                              <w:sz w:val="14"/>
                            </w:rPr>
                            <w:t>INSTITUTO FEDERAL DO PARÁ | Reitoria</w:t>
                          </w:r>
                        </w:p>
                        <w:p w14:paraId="21A490A7" w14:textId="77777777" w:rsidR="007E6A19" w:rsidRDefault="00000000">
                          <w:pPr>
                            <w:spacing w:before="8"/>
                            <w:jc w:val="center"/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4"/>
                            </w:rPr>
                            <w:t>Av. João Paulo II, 514 – Castanheira, Belém-PA | CEP 66.645-240 – Brasil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278A77" id="Retângulo 1088738645" o:spid="_x0000_s1028" style="position:absolute;margin-left:113pt;margin-top:784pt;width:236pt;height:23.35pt;z-index:-2516469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" filled="f" stroked="f">
              <v:textbox inset="0,0,0,0">
                <w:txbxContent>
                  <w:p w14:paraId="17729400" w14:textId="77777777" w:rsidR="007E6A19" w:rsidRDefault="00000000">
                    <w:pPr>
                      <w:spacing w:before="15"/>
                      <w:jc w:val="center"/>
                      <w:textDirection w:val="btLr"/>
                    </w:pPr>
                    <w:r>
                      <w:rPr>
                        <w:rFonts w:ascii="Arial Black" w:eastAsia="Arial Black" w:hAnsi="Arial Black" w:cs="Arial Black"/>
                        <w:color w:val="000000"/>
                        <w:sz w:val="14"/>
                      </w:rPr>
                      <w:t>INSTITUTO FEDERAL DO PARÁ | Reitoria</w:t>
                    </w:r>
                  </w:p>
                  <w:p w14:paraId="21A490A7" w14:textId="77777777" w:rsidR="007E6A19" w:rsidRDefault="00000000">
                    <w:pPr>
                      <w:spacing w:before="8"/>
                      <w:jc w:val="center"/>
                      <w:textDirection w:val="btLr"/>
                    </w:pPr>
                    <w:r>
                      <w:rPr>
                        <w:rFonts w:ascii="Tahoma" w:eastAsia="Tahoma" w:hAnsi="Tahoma" w:cs="Tahoma"/>
                        <w:color w:val="000000"/>
                        <w:sz w:val="14"/>
                      </w:rPr>
                      <w:t>Av. João Paulo II, 514 – Castanheira, Belém-PA | CEP 66.645-240 – Brasil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E1C32" w14:textId="77777777" w:rsidR="00286BDC" w:rsidRDefault="00286BDC">
      <w:r>
        <w:separator/>
      </w:r>
    </w:p>
  </w:footnote>
  <w:footnote w:type="continuationSeparator" w:id="0">
    <w:p w14:paraId="32CB93DE" w14:textId="77777777" w:rsidR="00286BDC" w:rsidRDefault="00286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8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209"/>
      <w:gridCol w:w="3209"/>
      <w:gridCol w:w="3210"/>
    </w:tblGrid>
    <w:tr w:rsidR="008B3714" w14:paraId="0B99B346" w14:textId="77777777" w:rsidTr="005851EC">
      <w:trPr>
        <w:jc w:val="center"/>
      </w:trPr>
      <w:tc>
        <w:tcPr>
          <w:tcW w:w="3209" w:type="dxa"/>
        </w:tcPr>
        <w:p w14:paraId="4B9041D0" w14:textId="77777777" w:rsidR="008B3714" w:rsidRDefault="008B3714" w:rsidP="008B371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  <w:drawing>
              <wp:inline distT="0" distB="0" distL="0" distR="0" wp14:anchorId="58C455D7" wp14:editId="0A0D36DF">
                <wp:extent cx="962025" cy="571500"/>
                <wp:effectExtent l="0" t="0" r="0" b="0"/>
                <wp:docPr id="1718793389" name="image1.png" descr="Desenho de personagem de desenho animado&#10;&#10;O conteúdo gerado por IA pode estar incorre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8793389" name="image1.png" descr="Desenho de personagem de desenho animado&#10;&#10;O conteúdo gerado por IA pode estar incorre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</w:tcPr>
        <w:p w14:paraId="78399DFA" w14:textId="77777777" w:rsidR="008B3714" w:rsidRDefault="008B3714" w:rsidP="008B371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  <w:drawing>
              <wp:inline distT="0" distB="0" distL="0" distR="0" wp14:anchorId="3F1FCFFF" wp14:editId="37FEC0AF">
                <wp:extent cx="609600" cy="733425"/>
                <wp:effectExtent l="0" t="0" r="0" b="0"/>
                <wp:docPr id="1718793391" name="image3.png" descr="Uma imagem contendo Ícone&#10;&#10;O conteúdo gerado por IA pode estar incorre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8793391" name="image3.png" descr="Uma imagem contendo Ícone&#10;&#10;O conteúdo gerado por IA pode estar incorreto.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7334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</w:tcPr>
        <w:p w14:paraId="556E82B8" w14:textId="77777777" w:rsidR="008B3714" w:rsidRDefault="008B3714" w:rsidP="008B371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  <w:drawing>
              <wp:inline distT="0" distB="0" distL="0" distR="0" wp14:anchorId="0ABF14B1" wp14:editId="4332D1D7">
                <wp:extent cx="923925" cy="609600"/>
                <wp:effectExtent l="0" t="0" r="0" b="0"/>
                <wp:docPr id="1718793390" name="image2.jpg" descr="Logotipo, nome da empresa&#10;&#10;O conteúdo gerado por IA pode estar incorre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8793390" name="image2.jpg" descr="Logotipo, nome da empresa&#10;&#10;O conteúdo gerado por IA pode estar incorreto.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27F4385" w14:textId="77777777" w:rsidR="008B3714" w:rsidRDefault="008B3714" w:rsidP="008B3714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color w:val="000000"/>
        <w:sz w:val="20"/>
        <w:szCs w:val="20"/>
      </w:rPr>
    </w:pPr>
  </w:p>
  <w:p w14:paraId="074E1CE9" w14:textId="77777777" w:rsidR="008B3714" w:rsidRDefault="008B3714" w:rsidP="008B3714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Coordenação de Aperfeiçoamento de Pessoal de Nível Superior</w:t>
    </w:r>
  </w:p>
  <w:p w14:paraId="5AB7D715" w14:textId="77777777" w:rsidR="008B3714" w:rsidRDefault="008B3714" w:rsidP="008B3714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Universidade Aberta do Brasil</w:t>
    </w:r>
  </w:p>
  <w:p w14:paraId="59C3228F" w14:textId="77777777" w:rsidR="008B3714" w:rsidRDefault="008B3714" w:rsidP="008B3714">
    <w:pPr>
      <w:spacing w:line="212" w:lineRule="auto"/>
      <w:ind w:left="470" w:right="467" w:firstLine="470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Instituto Federal de Educação, Ciência e Tecnologia do Pará</w:t>
    </w:r>
  </w:p>
  <w:p w14:paraId="2E11B14D" w14:textId="77777777" w:rsidR="008B3714" w:rsidRDefault="008B3714" w:rsidP="008B3714">
    <w:pPr>
      <w:spacing w:line="211" w:lineRule="auto"/>
      <w:ind w:left="471" w:right="465" w:firstLine="471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Pró-Reitoria de Ensino</w:t>
    </w:r>
  </w:p>
  <w:p w14:paraId="00000162" w14:textId="7E8CC0EF" w:rsidR="007E6A19" w:rsidRPr="008B3714" w:rsidRDefault="007E6A19" w:rsidP="008B37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B390F"/>
    <w:multiLevelType w:val="multilevel"/>
    <w:tmpl w:val="7968279C"/>
    <w:lvl w:ilvl="0">
      <w:start w:val="1"/>
      <w:numFmt w:val="decimal"/>
      <w:lvlText w:val="%1."/>
      <w:lvlJc w:val="left"/>
      <w:pPr>
        <w:ind w:left="384" w:hanging="267"/>
      </w:pPr>
    </w:lvl>
    <w:lvl w:ilvl="1">
      <w:start w:val="1"/>
      <w:numFmt w:val="decimal"/>
      <w:lvlText w:val="%1.%2."/>
      <w:lvlJc w:val="left"/>
      <w:pPr>
        <w:ind w:left="118" w:hanging="557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lowerLetter"/>
      <w:lvlText w:val="%3."/>
      <w:lvlJc w:val="left"/>
      <w:pPr>
        <w:ind w:left="1070" w:hanging="360"/>
      </w:pPr>
      <w:rPr>
        <w:color w:val="000000"/>
      </w:rPr>
    </w:lvl>
    <w:lvl w:ilvl="3">
      <w:numFmt w:val="bullet"/>
      <w:lvlText w:val="•"/>
      <w:lvlJc w:val="left"/>
      <w:pPr>
        <w:ind w:left="640" w:hanging="360"/>
      </w:pPr>
    </w:lvl>
    <w:lvl w:ilvl="4">
      <w:numFmt w:val="bullet"/>
      <w:lvlText w:val="•"/>
      <w:lvlJc w:val="left"/>
      <w:pPr>
        <w:ind w:left="680" w:hanging="360"/>
      </w:pPr>
    </w:lvl>
    <w:lvl w:ilvl="5">
      <w:numFmt w:val="bullet"/>
      <w:lvlText w:val="•"/>
      <w:lvlJc w:val="left"/>
      <w:pPr>
        <w:ind w:left="760" w:hanging="360"/>
      </w:pPr>
    </w:lvl>
    <w:lvl w:ilvl="6">
      <w:numFmt w:val="bullet"/>
      <w:lvlText w:val="•"/>
      <w:lvlJc w:val="left"/>
      <w:pPr>
        <w:ind w:left="1120" w:hanging="360"/>
      </w:pPr>
    </w:lvl>
    <w:lvl w:ilvl="7">
      <w:numFmt w:val="bullet"/>
      <w:lvlText w:val="•"/>
      <w:lvlJc w:val="left"/>
      <w:pPr>
        <w:ind w:left="3165" w:hanging="360"/>
      </w:pPr>
    </w:lvl>
    <w:lvl w:ilvl="8">
      <w:numFmt w:val="bullet"/>
      <w:lvlText w:val="•"/>
      <w:lvlJc w:val="left"/>
      <w:pPr>
        <w:ind w:left="5210" w:hanging="360"/>
      </w:pPr>
    </w:lvl>
  </w:abstractNum>
  <w:abstractNum w:abstractNumId="1" w15:restartNumberingAfterBreak="0">
    <w:nsid w:val="4CDA081A"/>
    <w:multiLevelType w:val="hybridMultilevel"/>
    <w:tmpl w:val="FA1EE272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706830729">
    <w:abstractNumId w:val="0"/>
  </w:num>
  <w:num w:numId="2" w16cid:durableId="1640956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19"/>
    <w:rsid w:val="000011F5"/>
    <w:rsid w:val="000E0029"/>
    <w:rsid w:val="001058FE"/>
    <w:rsid w:val="00223345"/>
    <w:rsid w:val="00286BDC"/>
    <w:rsid w:val="003E0CBC"/>
    <w:rsid w:val="004C28A1"/>
    <w:rsid w:val="00712C87"/>
    <w:rsid w:val="007A7B62"/>
    <w:rsid w:val="007E6A19"/>
    <w:rsid w:val="008B3714"/>
    <w:rsid w:val="008D223A"/>
    <w:rsid w:val="008F2AA5"/>
    <w:rsid w:val="00A10470"/>
    <w:rsid w:val="00A45500"/>
    <w:rsid w:val="00A476FF"/>
    <w:rsid w:val="00A51E40"/>
    <w:rsid w:val="00A524F7"/>
    <w:rsid w:val="00CA7F24"/>
    <w:rsid w:val="00DF1155"/>
    <w:rsid w:val="00E55BDE"/>
    <w:rsid w:val="00F62451"/>
    <w:rsid w:val="00FC73D0"/>
    <w:rsid w:val="00FD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9139E"/>
  <w15:docId w15:val="{194C364A-4AD7-4558-AF1A-6ABFED62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tulo1">
    <w:name w:val="heading 1"/>
    <w:basedOn w:val="Normal"/>
    <w:uiPriority w:val="9"/>
    <w:qFormat/>
    <w:pPr>
      <w:ind w:left="384" w:hanging="2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0"/>
      <w:ind w:left="11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95"/>
    </w:pPr>
  </w:style>
  <w:style w:type="paragraph" w:styleId="Cabealho">
    <w:name w:val="header"/>
    <w:basedOn w:val="Normal"/>
    <w:link w:val="CabealhoChar"/>
    <w:uiPriority w:val="99"/>
    <w:unhideWhenUsed/>
    <w:rsid w:val="00F348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487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348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4870"/>
    <w:rPr>
      <w:rFonts w:ascii="Arial MT" w:eastAsia="Arial MT" w:hAnsi="Arial MT" w:cs="Arial MT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table" w:customStyle="1" w:styleId="a7">
    <w:basedOn w:val="TableNormal2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Arial MT" w:eastAsia="Arial MT" w:hAnsi="Arial MT" w:cs="Arial MT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jCblDAmRZamKGMLGaWkhF7Ag8g==">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MARIANA PATRICIO MONTEIRO</cp:lastModifiedBy>
  <cp:revision>3</cp:revision>
  <dcterms:created xsi:type="dcterms:W3CDTF">2025-03-14T16:26:00Z</dcterms:created>
  <dcterms:modified xsi:type="dcterms:W3CDTF">2025-03-14T16:27:00Z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m132 Google Docs Renderer</vt:lpwstr>
  </property>
</Properties>
</file>