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A35" w:rsidRDefault="005D0FC8">
      <w:pPr>
        <w:pStyle w:val="Ttulo"/>
        <w:spacing w:before="98"/>
        <w:ind w:left="8"/>
        <w:rPr>
          <w:sz w:val="24"/>
          <w:szCs w:val="24"/>
        </w:rPr>
      </w:pPr>
      <w:r>
        <w:rPr>
          <w:sz w:val="24"/>
          <w:szCs w:val="24"/>
        </w:rPr>
        <w:t>ANEXO I</w:t>
      </w:r>
    </w:p>
    <w:p w:rsidR="001C2A35" w:rsidRDefault="005D0FC8">
      <w:pPr>
        <w:pStyle w:val="Ttulo"/>
        <w:spacing w:before="98"/>
        <w:ind w:left="8"/>
        <w:rPr>
          <w:sz w:val="24"/>
          <w:szCs w:val="24"/>
        </w:rPr>
      </w:pPr>
      <w:r>
        <w:rPr>
          <w:sz w:val="24"/>
          <w:szCs w:val="24"/>
        </w:rPr>
        <w:t>FICHA DE INSCRIÇÃO</w:t>
      </w:r>
    </w:p>
    <w:p w:rsidR="001C2A35" w:rsidRDefault="001C2A3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4"/>
          <w:szCs w:val="24"/>
        </w:rPr>
      </w:pPr>
    </w:p>
    <w:p w:rsidR="001C2A35" w:rsidRDefault="005D0FC8">
      <w:pPr>
        <w:pStyle w:val="Ttulo"/>
        <w:rPr>
          <w:sz w:val="24"/>
          <w:szCs w:val="24"/>
        </w:rPr>
      </w:pPr>
      <w:r>
        <w:rPr>
          <w:sz w:val="24"/>
          <w:szCs w:val="24"/>
        </w:rPr>
        <w:t>APRESENTAÇÃO DE TRABALHOS NO II CONGRESSO DE EXTENSÃO DO IFPA</w:t>
      </w:r>
      <w:r w:rsidR="00A01297">
        <w:rPr>
          <w:sz w:val="24"/>
          <w:szCs w:val="24"/>
        </w:rPr>
        <w:t xml:space="preserve"> (</w:t>
      </w:r>
      <w:r>
        <w:rPr>
          <w:sz w:val="24"/>
          <w:szCs w:val="24"/>
        </w:rPr>
        <w:t>CONEXT</w:t>
      </w:r>
      <w:r w:rsidR="00A01297">
        <w:rPr>
          <w:sz w:val="24"/>
          <w:szCs w:val="24"/>
        </w:rPr>
        <w:t>)</w:t>
      </w:r>
      <w:bookmarkStart w:id="0" w:name="_GoBack"/>
      <w:bookmarkEnd w:id="0"/>
    </w:p>
    <w:p w:rsidR="001C2A35" w:rsidRDefault="001C2A35">
      <w:pPr>
        <w:pBdr>
          <w:top w:val="nil"/>
          <w:left w:val="nil"/>
          <w:bottom w:val="nil"/>
          <w:right w:val="nil"/>
          <w:between w:val="nil"/>
        </w:pBdr>
        <w:spacing w:before="123"/>
        <w:rPr>
          <w:b/>
          <w:bCs/>
          <w:color w:val="000000"/>
          <w:sz w:val="23"/>
          <w:szCs w:val="23"/>
        </w:rPr>
      </w:pP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ind w:left="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Título do Projeto:</w:t>
      </w:r>
    </w:p>
    <w:p w:rsidR="001C2A35" w:rsidRDefault="001C2A35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jc w:val="center"/>
        <w:rPr>
          <w:b/>
          <w:bCs/>
          <w:color w:val="000000"/>
          <w:sz w:val="24"/>
          <w:szCs w:val="24"/>
        </w:rPr>
      </w:pP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Categoria: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   ) Mostra Conext</w:t>
      </w:r>
      <w:r>
        <w:rPr>
          <w:sz w:val="24"/>
          <w:szCs w:val="24"/>
        </w:rPr>
        <w:t xml:space="preserve">        (   ) Painel Conext         (   ) Vitrine Conext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Vínculo com a Extensão: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sz w:val="24"/>
          <w:szCs w:val="24"/>
        </w:rPr>
      </w:pPr>
      <w:r>
        <w:rPr>
          <w:sz w:val="24"/>
          <w:szCs w:val="24"/>
        </w:rPr>
        <w:t>(    ) Projetos da Pró-Reitoria de Extensão (PROEXTENSÃO, IFPArte e IF Diversidades).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sz w:val="24"/>
          <w:szCs w:val="24"/>
        </w:rPr>
      </w:pPr>
      <w:r>
        <w:rPr>
          <w:sz w:val="24"/>
          <w:szCs w:val="24"/>
        </w:rPr>
        <w:t>(   ) Projetos de Extensão do campus.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sz w:val="24"/>
          <w:szCs w:val="24"/>
        </w:rPr>
      </w:pPr>
      <w:r>
        <w:rPr>
          <w:sz w:val="24"/>
          <w:szCs w:val="24"/>
        </w:rPr>
        <w:t>(   ) Experiências exitosas de Curricularização da Extensão.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sz w:val="24"/>
          <w:szCs w:val="24"/>
        </w:rPr>
      </w:pPr>
      <w:r>
        <w:rPr>
          <w:sz w:val="24"/>
          <w:szCs w:val="24"/>
        </w:rPr>
        <w:t>(   )</w:t>
      </w:r>
      <w:r>
        <w:rPr>
          <w:color w:val="000000"/>
        </w:rPr>
        <w:t xml:space="preserve"> </w:t>
      </w:r>
      <w:r>
        <w:rPr>
          <w:sz w:val="24"/>
          <w:szCs w:val="24"/>
        </w:rPr>
        <w:t>Programas Pactuados via Pró-Reitoria de Extensão.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i/>
          <w:iCs/>
          <w:sz w:val="24"/>
          <w:szCs w:val="24"/>
        </w:rPr>
      </w:pPr>
      <w:r>
        <w:rPr>
          <w:sz w:val="24"/>
          <w:szCs w:val="24"/>
        </w:rPr>
        <w:t>(   ) Programas</w:t>
      </w:r>
      <w:r>
        <w:rPr>
          <w:sz w:val="24"/>
          <w:szCs w:val="24"/>
        </w:rPr>
        <w:t xml:space="preserve"> Pactuados via Campus.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4193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>: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line="261" w:lineRule="auto"/>
        <w:ind w:left="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completo do aluno(a) apresentador(a) do projeto: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line="261" w:lineRule="auto"/>
        <w:ind w:left="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Número de Matrícula: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line="261" w:lineRule="auto"/>
        <w:ind w:left="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Data de Nascimento: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line="261" w:lineRule="auto"/>
        <w:ind w:left="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Contato telefônico: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line="261" w:lineRule="auto"/>
        <w:ind w:left="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E-mail:</w:t>
      </w:r>
    </w:p>
    <w:p w:rsidR="001C2A35" w:rsidRDefault="001C2A35">
      <w:pPr>
        <w:pBdr>
          <w:top w:val="nil"/>
          <w:left w:val="nil"/>
          <w:bottom w:val="nil"/>
          <w:right w:val="nil"/>
          <w:between w:val="nil"/>
        </w:pBdr>
        <w:spacing w:before="121"/>
        <w:ind w:left="3"/>
        <w:rPr>
          <w:b/>
          <w:bCs/>
          <w:color w:val="000000"/>
          <w:sz w:val="24"/>
          <w:szCs w:val="24"/>
        </w:rPr>
      </w:pP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before="121"/>
        <w:ind w:left="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completo dos demais alunos do projeto:</w:t>
      </w:r>
    </w:p>
    <w:p w:rsidR="001C2A35" w:rsidRDefault="005D0FC8">
      <w:pPr>
        <w:pBdr>
          <w:top w:val="nil"/>
          <w:left w:val="nil"/>
          <w:bottom w:val="nil"/>
          <w:right w:val="nil"/>
          <w:between w:val="nil"/>
        </w:pBdr>
        <w:spacing w:before="121"/>
        <w:ind w:left="3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Coordenadores do Projeto:</w:t>
      </w:r>
    </w:p>
    <w:p w:rsidR="001C2A35" w:rsidRDefault="001C2A35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color w:val="000000"/>
          <w:sz w:val="24"/>
          <w:szCs w:val="24"/>
        </w:rPr>
      </w:pPr>
    </w:p>
    <w:p w:rsidR="001C2A35" w:rsidRDefault="001C2A35">
      <w:pPr>
        <w:pBdr>
          <w:top w:val="nil"/>
          <w:left w:val="nil"/>
          <w:bottom w:val="nil"/>
          <w:right w:val="nil"/>
          <w:between w:val="nil"/>
        </w:pBdr>
        <w:spacing w:before="124"/>
        <w:ind w:left="3" w:right="138"/>
        <w:jc w:val="both"/>
        <w:rPr>
          <w:sz w:val="24"/>
          <w:szCs w:val="24"/>
        </w:rPr>
      </w:pPr>
    </w:p>
    <w:p w:rsidR="001C2A35" w:rsidRDefault="001C2A35">
      <w:pPr>
        <w:pBdr>
          <w:top w:val="nil"/>
          <w:left w:val="nil"/>
          <w:bottom w:val="nil"/>
          <w:right w:val="nil"/>
          <w:between w:val="nil"/>
        </w:pBdr>
        <w:spacing w:before="124"/>
        <w:ind w:right="138"/>
        <w:jc w:val="both"/>
        <w:rPr>
          <w:sz w:val="24"/>
          <w:szCs w:val="24"/>
        </w:rPr>
      </w:pPr>
    </w:p>
    <w:p w:rsidR="001C2A35" w:rsidRDefault="001C2A35">
      <w:pPr>
        <w:pBdr>
          <w:top w:val="nil"/>
          <w:left w:val="nil"/>
          <w:bottom w:val="nil"/>
          <w:right w:val="nil"/>
          <w:between w:val="nil"/>
        </w:pBdr>
        <w:spacing w:before="124"/>
        <w:ind w:right="138"/>
        <w:jc w:val="both"/>
        <w:rPr>
          <w:sz w:val="24"/>
          <w:szCs w:val="24"/>
        </w:rPr>
      </w:pPr>
    </w:p>
    <w:p w:rsidR="001C2A35" w:rsidRDefault="005D0FC8">
      <w:pPr>
        <w:spacing w:line="264" w:lineRule="auto"/>
        <w:ind w:right="138"/>
        <w:jc w:val="right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 w:rsidR="001C2A35" w:rsidRDefault="001C2A35">
      <w:pPr>
        <w:spacing w:line="480" w:lineRule="auto"/>
        <w:ind w:right="2055"/>
        <w:rPr>
          <w:sz w:val="24"/>
          <w:szCs w:val="24"/>
        </w:rPr>
      </w:pPr>
    </w:p>
    <w:p w:rsidR="001C2A35" w:rsidRDefault="005D0FC8">
      <w:pPr>
        <w:spacing w:line="480" w:lineRule="auto"/>
        <w:ind w:left="2683" w:right="2055" w:firstLine="193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Assinatura do Orientador do projeto </w:t>
      </w:r>
    </w:p>
    <w:sectPr w:rsidR="001C2A35">
      <w:headerReference w:type="default" r:id="rId7"/>
      <w:footerReference w:type="default" r:id="rId8"/>
      <w:pgSz w:w="11910" w:h="16840"/>
      <w:pgMar w:top="2000" w:right="1275" w:bottom="900" w:left="1417" w:header="596" w:footer="7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FC8" w:rsidRDefault="005D0FC8">
      <w:r>
        <w:separator/>
      </w:r>
    </w:p>
  </w:endnote>
  <w:endnote w:type="continuationSeparator" w:id="0">
    <w:p w:rsidR="005D0FC8" w:rsidRDefault="005D0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7358D1F-28C2-4F01-876C-8880024BC3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BD7AD5E-4C68-40F2-9844-5E9648DA97A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F61058C-C939-4A22-A711-0F7B6CE0C7B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A35" w:rsidRDefault="005D0FC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-93660</wp:posOffset>
              </wp:positionH>
              <wp:positionV relativeFrom="paragraph">
                <wp:posOffset>10104438</wp:posOffset>
              </wp:positionV>
              <wp:extent cx="57150" cy="135255"/>
              <wp:effectExtent l="0" t="0" r="0" b="0"/>
              <wp:wrapNone/>
              <wp:docPr id="13" name="Forma Livr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721898"/>
                        <a:ext cx="38100" cy="1162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1162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116205"/>
                            </a:lnTo>
                            <a:lnTo>
                              <a:pt x="38100" y="11620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-93660</wp:posOffset>
              </wp:positionH>
              <wp:positionV relativeFrom="paragraph">
                <wp:posOffset>10104438</wp:posOffset>
              </wp:positionV>
              <wp:extent cx="57150" cy="135255"/>
              <wp:effectExtent b="0" l="0" r="0" t="0"/>
              <wp:wrapNone/>
              <wp:docPr id="1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" cy="1352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FC8" w:rsidRDefault="005D0FC8">
      <w:r>
        <w:separator/>
      </w:r>
    </w:p>
  </w:footnote>
  <w:footnote w:type="continuationSeparator" w:id="0">
    <w:p w:rsidR="005D0FC8" w:rsidRDefault="005D0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0"/>
      <w:gridCol w:w="6712"/>
      <w:gridCol w:w="1508"/>
    </w:tblGrid>
    <w:tr w:rsidR="005B4032" w:rsidTr="005B4032">
      <w:tc>
        <w:tcPr>
          <w:tcW w:w="980" w:type="dxa"/>
          <w:vAlign w:val="center"/>
        </w:tcPr>
        <w:p w:rsidR="005B4032" w:rsidRPr="005B4032" w:rsidRDefault="005B4032" w:rsidP="005B4032">
          <w:pPr>
            <w:pStyle w:val="Ttulo"/>
            <w:spacing w:before="98"/>
            <w:rPr>
              <w:sz w:val="16"/>
              <w:szCs w:val="24"/>
            </w:rPr>
          </w:pPr>
          <w:r w:rsidRPr="005B4032">
            <w:rPr>
              <w:noProof/>
              <w:sz w:val="16"/>
              <w:szCs w:val="24"/>
            </w:rPr>
            <w:drawing>
              <wp:inline distT="0" distB="0" distL="0" distR="0">
                <wp:extent cx="366137" cy="398696"/>
                <wp:effectExtent l="0" t="0" r="0" b="1905"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rasaooficialcolorid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620" r="23725"/>
                        <a:stretch/>
                      </pic:blipFill>
                      <pic:spPr bwMode="auto">
                        <a:xfrm>
                          <a:off x="0" y="0"/>
                          <a:ext cx="380065" cy="4138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2" w:type="dxa"/>
          <w:vAlign w:val="center"/>
        </w:tcPr>
        <w:p w:rsidR="005B4032" w:rsidRPr="005B4032" w:rsidRDefault="005B4032" w:rsidP="005B4032">
          <w:pPr>
            <w:ind w:right="108"/>
            <w:jc w:val="center"/>
            <w:textDirection w:val="btLr"/>
            <w:rPr>
              <w:b/>
              <w:color w:val="000000"/>
              <w:sz w:val="16"/>
            </w:rPr>
          </w:pPr>
          <w:r w:rsidRPr="005B4032">
            <w:rPr>
              <w:b/>
              <w:color w:val="000000"/>
              <w:sz w:val="16"/>
            </w:rPr>
            <w:t>SERVIÇO PÚBLICO FEDERAL</w:t>
          </w:r>
        </w:p>
        <w:p w:rsidR="005B4032" w:rsidRPr="005B4032" w:rsidRDefault="005B4032" w:rsidP="005B4032">
          <w:pPr>
            <w:ind w:right="108"/>
            <w:jc w:val="center"/>
            <w:textDirection w:val="btLr"/>
            <w:rPr>
              <w:sz w:val="16"/>
            </w:rPr>
          </w:pPr>
          <w:r w:rsidRPr="005B4032">
            <w:rPr>
              <w:b/>
              <w:color w:val="000000"/>
              <w:sz w:val="16"/>
            </w:rPr>
            <w:t>MINISTÉRIO DA EDUCAÇÃO</w:t>
          </w:r>
        </w:p>
        <w:p w:rsidR="005B4032" w:rsidRPr="005B4032" w:rsidRDefault="005B4032" w:rsidP="005B4032">
          <w:pPr>
            <w:ind w:right="108"/>
            <w:jc w:val="center"/>
            <w:textDirection w:val="btLr"/>
            <w:rPr>
              <w:sz w:val="16"/>
            </w:rPr>
          </w:pPr>
          <w:r w:rsidRPr="005B4032">
            <w:rPr>
              <w:b/>
              <w:color w:val="000000"/>
              <w:sz w:val="16"/>
            </w:rPr>
            <w:t>INSTITUTO FEDERAL DE EDUCAÇÃO, CIÊNCIA E TECNOLOGIA DO PARÁ</w:t>
          </w:r>
        </w:p>
      </w:tc>
      <w:tc>
        <w:tcPr>
          <w:tcW w:w="1508" w:type="dxa"/>
          <w:vAlign w:val="center"/>
        </w:tcPr>
        <w:p w:rsidR="005B4032" w:rsidRPr="005B4032" w:rsidRDefault="005B4032" w:rsidP="005B4032">
          <w:pPr>
            <w:pStyle w:val="Ttulo"/>
            <w:spacing w:before="98"/>
            <w:rPr>
              <w:sz w:val="16"/>
              <w:szCs w:val="24"/>
            </w:rPr>
          </w:pPr>
          <w:r w:rsidRPr="005B4032">
            <w:rPr>
              <w:noProof/>
              <w:color w:val="000000"/>
              <w:sz w:val="16"/>
              <w:szCs w:val="20"/>
            </w:rPr>
            <w:drawing>
              <wp:inline distT="0" distB="0" distL="0" distR="0" wp14:anchorId="6B80BECC" wp14:editId="452490F8">
                <wp:extent cx="730015" cy="342358"/>
                <wp:effectExtent l="0" t="0" r="0" b="635"/>
                <wp:docPr id="15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015" cy="34235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5B4032" w:rsidRDefault="005B403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35"/>
    <w:rsid w:val="001C2A35"/>
    <w:rsid w:val="005B4032"/>
    <w:rsid w:val="005D0FC8"/>
    <w:rsid w:val="00A0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F2C0B"/>
  <w15:docId w15:val="{73F706EC-5075-43D4-A95E-9AEBFDC7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ind w:right="143"/>
      <w:jc w:val="center"/>
    </w:pPr>
    <w:rPr>
      <w:b/>
      <w:bCs/>
      <w:sz w:val="23"/>
      <w:szCs w:val="23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5B40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4032"/>
  </w:style>
  <w:style w:type="paragraph" w:styleId="Rodap">
    <w:name w:val="footer"/>
    <w:basedOn w:val="Normal"/>
    <w:link w:val="RodapChar"/>
    <w:uiPriority w:val="99"/>
    <w:unhideWhenUsed/>
    <w:rsid w:val="005B40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4032"/>
  </w:style>
  <w:style w:type="table" w:styleId="Tabelacomgrade">
    <w:name w:val="Table Grid"/>
    <w:basedOn w:val="Tabelanormal"/>
    <w:uiPriority w:val="39"/>
    <w:rsid w:val="005B4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FAInw3PCkSjBnKvKBPvCMkcpVA==">CgMxLjA4AHIhMURLeGhBS19RTEJKZmZpWDQ5bi1yQnlWcXQ2SF95bGxZ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LAIS MENEZES DA COSTA SOUSA</cp:lastModifiedBy>
  <cp:revision>2</cp:revision>
  <dcterms:created xsi:type="dcterms:W3CDTF">2026-01-28T17:14:00Z</dcterms:created>
  <dcterms:modified xsi:type="dcterms:W3CDTF">2026-02-04T18:03:00Z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6.2</vt:lpwstr>
  </property>
  <property fmtid="{D5CDD505-2E9C-101B-9397-08002B2CF9AE}" pid="5" name="LastSaved">
    <vt:filetime>2024-09-04T00:00:00Z</vt:filetime>
  </property>
</Properties>
</file>