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EDITAL Nº 04/2026 - DEPRI/PROEX/IFPA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d9d9d9" w:val="clear"/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PLANO DE ATIVIDADES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Identificação da Proposta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(não informar nome e dados pessoais)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Unidade de Lotação no IFPA: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Setor de Execução na Instituição de destino </w:t>
      </w:r>
      <w:r w:rsidDel="00000000" w:rsidR="00000000" w:rsidRPr="00000000">
        <w:rPr>
          <w:rFonts w:ascii="Calibri" w:cs="Calibri" w:eastAsia="Calibri" w:hAnsi="Calibri"/>
          <w:color w:val="ff0000"/>
          <w:sz w:val="18"/>
          <w:szCs w:val="18"/>
          <w:rtl w:val="0"/>
        </w:rPr>
        <w:t xml:space="preserve">(item 4.2)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: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Título do Plano: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Justificativa</w:t>
      </w:r>
    </w:p>
    <w:p w:rsidR="00000000" w:rsidDel="00000000" w:rsidP="00000000" w:rsidRDefault="00000000" w:rsidRPr="00000000" w14:paraId="0000000D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Objetivos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tabs>
          <w:tab w:val="left" w:leader="none" w:pos="284"/>
        </w:tabs>
        <w:spacing w:line="276" w:lineRule="auto"/>
        <w:ind w:left="1440" w:hanging="36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Geral </w:t>
      </w:r>
    </w:p>
    <w:p w:rsidR="00000000" w:rsidDel="00000000" w:rsidP="00000000" w:rsidRDefault="00000000" w:rsidRPr="00000000" w14:paraId="00000011">
      <w:pPr>
        <w:tabs>
          <w:tab w:val="left" w:leader="none" w:pos="284"/>
        </w:tabs>
        <w:spacing w:line="276" w:lineRule="auto"/>
        <w:ind w:left="1440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284"/>
        </w:tabs>
        <w:spacing w:line="276" w:lineRule="auto"/>
        <w:ind w:left="1440" w:firstLine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tabs>
          <w:tab w:val="left" w:leader="none" w:pos="284"/>
        </w:tabs>
        <w:spacing w:line="276" w:lineRule="auto"/>
        <w:ind w:left="1440" w:hanging="36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Específico</w:t>
      </w:r>
    </w:p>
    <w:p w:rsidR="00000000" w:rsidDel="00000000" w:rsidP="00000000" w:rsidRDefault="00000000" w:rsidRPr="00000000" w14:paraId="00000014">
      <w:pPr>
        <w:spacing w:line="276" w:lineRule="auto"/>
        <w:ind w:left="1440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1440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Metas a serem alcançadas</w:t>
      </w:r>
    </w:p>
    <w:p w:rsidR="00000000" w:rsidDel="00000000" w:rsidP="00000000" w:rsidRDefault="00000000" w:rsidRPr="00000000" w14:paraId="00000017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Cronograma</w:t>
      </w:r>
    </w:p>
    <w:tbl>
      <w:tblPr>
        <w:tblStyle w:val="Table1"/>
        <w:tblW w:w="91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65"/>
        <w:gridCol w:w="720"/>
        <w:gridCol w:w="720"/>
        <w:gridCol w:w="780"/>
        <w:gridCol w:w="705"/>
        <w:gridCol w:w="735"/>
        <w:gridCol w:w="720"/>
        <w:gridCol w:w="675"/>
        <w:tblGridChange w:id="0">
          <w:tblGrid>
            <w:gridCol w:w="4065"/>
            <w:gridCol w:w="720"/>
            <w:gridCol w:w="720"/>
            <w:gridCol w:w="780"/>
            <w:gridCol w:w="705"/>
            <w:gridCol w:w="735"/>
            <w:gridCol w:w="720"/>
            <w:gridCol w:w="67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2026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JUN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JUL</w:t>
            </w:r>
          </w:p>
        </w:tc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AGO</w:t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SET</w:t>
            </w:r>
          </w:p>
        </w:tc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OUT</w:t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NOV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Atividade presencial (Vivência)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Implementação e execução da prática adquirida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Disseminação e compartilhamento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Prestação de contas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tabs>
                <w:tab w:val="left" w:leader="none" w:pos="284"/>
              </w:tabs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Relatório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tabs>
                <w:tab w:val="left" w:leader="none" w:pos="284"/>
              </w:tabs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color w:val="ff0000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color w:val="ff0000"/>
          <w:sz w:val="14"/>
          <w:szCs w:val="14"/>
          <w:rtl w:val="0"/>
        </w:rPr>
        <w:t xml:space="preserve">*observar o item 11 do edital.</w:t>
      </w:r>
    </w:p>
    <w:p w:rsidR="00000000" w:rsidDel="00000000" w:rsidP="00000000" w:rsidRDefault="00000000" w:rsidRPr="00000000" w14:paraId="00000053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Observações pertinentes: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tabs>
          <w:tab w:val="left" w:leader="none" w:pos="284"/>
        </w:tabs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Relevância e Impacto para o setor de lotação no IFPA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80"/>
        <w:gridCol w:w="255"/>
        <w:gridCol w:w="4365"/>
        <w:tblGridChange w:id="0">
          <w:tblGrid>
            <w:gridCol w:w="4380"/>
            <w:gridCol w:w="255"/>
            <w:gridCol w:w="436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Local (cidade/UF)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Data (dia/mês/ano)</w:t>
            </w:r>
          </w:p>
        </w:tc>
      </w:tr>
    </w:tbl>
    <w:p w:rsidR="00000000" w:rsidDel="00000000" w:rsidP="00000000" w:rsidRDefault="00000000" w:rsidRPr="00000000" w14:paraId="0000005F">
      <w:pPr>
        <w:spacing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rPr/>
    </w:pPr>
    <w:r w:rsidDel="00000000" w:rsidR="00000000" w:rsidRPr="00000000">
      <w:rPr>
        <w:rtl w:val="0"/>
      </w:rPr>
    </w:r>
  </w:p>
  <w:tbl>
    <w:tblPr>
      <w:tblStyle w:val="Table3"/>
      <w:tblW w:w="900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75"/>
      <w:gridCol w:w="7080"/>
      <w:gridCol w:w="945"/>
      <w:tblGridChange w:id="0">
        <w:tblGrid>
          <w:gridCol w:w="975"/>
          <w:gridCol w:w="7080"/>
          <w:gridCol w:w="945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61">
          <w:pPr>
            <w:widowControl w:val="0"/>
            <w:spacing w:line="240" w:lineRule="auto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501062" cy="501062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62" cy="50106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62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63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64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65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sz w:val="18"/>
              <w:szCs w:val="18"/>
              <w:rtl w:val="0"/>
            </w:rPr>
            <w:t xml:space="preserve">PRÓ-REITORIA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66">
          <w:pPr>
            <w:widowControl w:val="0"/>
            <w:spacing w:line="240" w:lineRule="auto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454025" cy="549609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4025" cy="54960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