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APÊNDICE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FORMULÁRIO DE AVALIAÇÃO DA ENTREVISTA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Nome do(a) estudante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 ________________________________________________________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Projeto: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Campus: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9830.0" w:type="dxa"/>
        <w:jc w:val="left"/>
        <w:tblInd w:w="-100.0" w:type="dxa"/>
        <w:tblLayout w:type="fixed"/>
        <w:tblLook w:val="0400"/>
      </w:tblPr>
      <w:tblGrid>
        <w:gridCol w:w="726"/>
        <w:gridCol w:w="7670"/>
        <w:gridCol w:w="1434"/>
        <w:tblGridChange w:id="0">
          <w:tblGrid>
            <w:gridCol w:w="726"/>
            <w:gridCol w:w="7670"/>
            <w:gridCol w:w="1434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before="24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ITENS AVALIADOS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before="240" w:line="240" w:lineRule="auto"/>
              <w:ind w:left="80" w:righ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before="240" w:line="240" w:lineRule="auto"/>
              <w:ind w:left="9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before="240" w:line="240" w:lineRule="auto"/>
              <w:ind w:left="-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Objetivos e perspectivas do estudante em relação à contribuição do projeto de ensino para sua formação e carreira profissional (2,0)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before="24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before="240" w:line="240" w:lineRule="auto"/>
              <w:ind w:left="9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before="240" w:line="240" w:lineRule="auto"/>
              <w:ind w:left="-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Afinidade do estudante com os objetivos do Edital (2,0)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before="24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before="240" w:line="240" w:lineRule="auto"/>
              <w:ind w:left="9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before="240" w:line="240" w:lineRule="auto"/>
              <w:ind w:left="-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Facilidade de comunicação (2,0)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before="24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before="240" w:line="240" w:lineRule="auto"/>
              <w:ind w:left="9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before="240" w:line="240" w:lineRule="auto"/>
              <w:ind w:left="-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Senso crítico na resolução de situações problema (2,0)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before="24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before="240" w:line="240" w:lineRule="auto"/>
              <w:ind w:left="9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before="240" w:line="240" w:lineRule="auto"/>
              <w:ind w:left="-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História de vida e acadêmica (2,0)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before="240" w:line="240" w:lineRule="auto"/>
              <w:ind w:left="-1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before="240" w:line="240" w:lineRule="auto"/>
              <w:ind w:left="-120" w:firstLine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 (máximo 10,0)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before="240" w:line="240" w:lineRule="auto"/>
              <w:ind w:left="-1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Local e data: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Assinatura do Coordenador do Projeto: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256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1">
      <w:pPr>
        <w:tabs>
          <w:tab w:val="left" w:leader="none" w:pos="2565"/>
        </w:tabs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5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588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588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C37538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37538"/>
  </w:style>
  <w:style w:type="paragraph" w:styleId="Rodap">
    <w:name w:val="footer"/>
    <w:basedOn w:val="Normal"/>
    <w:link w:val="RodapChar"/>
    <w:uiPriority w:val="99"/>
    <w:semiHidden w:val="1"/>
    <w:unhideWhenUsed w:val="1"/>
    <w:rsid w:val="00C37538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C37538"/>
  </w:style>
  <w:style w:type="paragraph" w:styleId="NormalWeb">
    <w:name w:val="Normal (Web)"/>
    <w:basedOn w:val="Normal"/>
    <w:uiPriority w:val="99"/>
    <w:unhideWhenUsed w:val="1"/>
    <w:rsid w:val="00C3753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AGvjJKeVpOjDs82EAeuTrni/xA==">CgMxLjA4AHIhMWxIeUZXbi1XdE55eG1wYjhnTmhrSkt5akNMYk90ZENl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2025-04-04T18:28:00Z</dcterms:created>
  <dc:creator>Admini</dc:creator>
</cp:coreProperties>
</file>